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1120" w14:textId="2D6803E8" w:rsidR="00B02E4F" w:rsidRPr="007A4ADE" w:rsidRDefault="00213288" w:rsidP="00213288">
      <w:pPr>
        <w:rPr>
          <w:rFonts w:ascii="Arial" w:hAnsi="Arial" w:cs="Arial"/>
          <w:b/>
          <w:bCs/>
          <w:color w:val="000000" w:themeColor="text1"/>
          <w:sz w:val="22"/>
          <w:szCs w:val="22"/>
        </w:rPr>
      </w:pPr>
      <w:r w:rsidRPr="007A4ADE">
        <w:rPr>
          <w:rFonts w:ascii="Arial" w:hAnsi="Arial" w:cs="Arial"/>
          <w:noProof/>
          <w:color w:val="000000" w:themeColor="text1"/>
        </w:rPr>
        <w:drawing>
          <wp:anchor distT="0" distB="0" distL="114300" distR="114300" simplePos="0" relativeHeight="251658240" behindDoc="0" locked="0" layoutInCell="1" allowOverlap="1" wp14:anchorId="53D5C754" wp14:editId="68AD3AA1">
            <wp:simplePos x="0" y="0"/>
            <wp:positionH relativeFrom="margin">
              <wp:posOffset>4686300</wp:posOffset>
            </wp:positionH>
            <wp:positionV relativeFrom="margin">
              <wp:posOffset>-228600</wp:posOffset>
            </wp:positionV>
            <wp:extent cx="1257300" cy="1257300"/>
            <wp:effectExtent l="0" t="0" r="12700" b="12700"/>
            <wp:wrapSquare wrapText="bothSides"/>
            <wp:docPr id="2" name="Picture 2" descr="Macintosh HD:Users:rachelcushing:Desktop:24852561_1765544130124080_6228752111845513027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cushing:Desktop:24852561_1765544130124080_6228752111845513027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E4F" w:rsidRPr="007A4ADE">
        <w:rPr>
          <w:rFonts w:ascii="Arial" w:hAnsi="Arial" w:cs="Arial"/>
          <w:b/>
          <w:bCs/>
          <w:color w:val="000000" w:themeColor="text1"/>
          <w:sz w:val="22"/>
          <w:szCs w:val="22"/>
        </w:rPr>
        <w:t>For Immediate Release:</w:t>
      </w:r>
      <w:r w:rsidR="00007789" w:rsidRPr="007A4ADE">
        <w:rPr>
          <w:rFonts w:ascii="Arial" w:hAnsi="Arial" w:cs="Arial"/>
          <w:noProof/>
          <w:color w:val="000000" w:themeColor="text1"/>
          <w:sz w:val="22"/>
          <w:szCs w:val="22"/>
        </w:rPr>
        <w:t xml:space="preserve"> </w:t>
      </w:r>
    </w:p>
    <w:p w14:paraId="7A3106B0" w14:textId="77777777" w:rsidR="00B02E4F" w:rsidRPr="007A4ADE" w:rsidRDefault="00B02E4F" w:rsidP="00213288">
      <w:pPr>
        <w:rPr>
          <w:rFonts w:ascii="Arial" w:hAnsi="Arial" w:cs="Arial"/>
          <w:color w:val="000000" w:themeColor="text1"/>
          <w:sz w:val="22"/>
          <w:szCs w:val="22"/>
        </w:rPr>
      </w:pPr>
    </w:p>
    <w:p w14:paraId="45DA76C3" w14:textId="0D02F0DE" w:rsidR="00B02E4F" w:rsidRPr="007A4ADE" w:rsidRDefault="00B02E4F" w:rsidP="00213288">
      <w:pPr>
        <w:rPr>
          <w:rFonts w:ascii="Arial" w:hAnsi="Arial" w:cs="Arial"/>
          <w:color w:val="000000" w:themeColor="text1"/>
          <w:sz w:val="22"/>
          <w:szCs w:val="22"/>
        </w:rPr>
      </w:pPr>
      <w:r w:rsidRPr="007A4ADE">
        <w:rPr>
          <w:rFonts w:ascii="Arial" w:hAnsi="Arial" w:cs="Arial"/>
          <w:color w:val="000000" w:themeColor="text1"/>
          <w:sz w:val="22"/>
          <w:szCs w:val="22"/>
        </w:rPr>
        <w:t xml:space="preserve">Contact: </w:t>
      </w:r>
      <w:r w:rsidR="00875EB0" w:rsidRPr="007A4ADE">
        <w:rPr>
          <w:rFonts w:ascii="Arial" w:hAnsi="Arial" w:cs="Arial"/>
          <w:color w:val="000000" w:themeColor="text1"/>
          <w:sz w:val="22"/>
          <w:szCs w:val="22"/>
        </w:rPr>
        <w:t>Jon Waterhouse</w:t>
      </w:r>
      <w:r w:rsidRPr="007A4ADE">
        <w:rPr>
          <w:rFonts w:ascii="Arial" w:hAnsi="Arial" w:cs="Arial"/>
          <w:color w:val="000000" w:themeColor="text1"/>
          <w:sz w:val="22"/>
          <w:szCs w:val="22"/>
        </w:rPr>
        <w:t xml:space="preserve"> | Lenz, Inc.</w:t>
      </w:r>
      <w:r w:rsidR="00007789" w:rsidRPr="007A4ADE">
        <w:rPr>
          <w:rFonts w:ascii="Arial" w:hAnsi="Arial" w:cs="Arial"/>
          <w:noProof/>
          <w:color w:val="000000" w:themeColor="text1"/>
          <w:sz w:val="22"/>
          <w:szCs w:val="22"/>
        </w:rPr>
        <w:t xml:space="preserve"> </w:t>
      </w:r>
    </w:p>
    <w:p w14:paraId="690AF52C" w14:textId="795FFB6F" w:rsidR="00B02E4F" w:rsidRPr="007A4ADE" w:rsidRDefault="00B02E4F" w:rsidP="00213288">
      <w:pPr>
        <w:rPr>
          <w:rFonts w:ascii="Arial" w:hAnsi="Arial" w:cs="Arial"/>
          <w:b/>
          <w:bCs/>
          <w:color w:val="000000" w:themeColor="text1"/>
          <w:sz w:val="22"/>
          <w:szCs w:val="22"/>
        </w:rPr>
      </w:pPr>
      <w:r w:rsidRPr="007A4ADE">
        <w:rPr>
          <w:rFonts w:ascii="Arial" w:hAnsi="Arial" w:cs="Arial"/>
          <w:color w:val="000000" w:themeColor="text1"/>
          <w:sz w:val="22"/>
          <w:szCs w:val="22"/>
        </w:rPr>
        <w:t>404.373.2021</w:t>
      </w:r>
    </w:p>
    <w:p w14:paraId="2C044A7B" w14:textId="0BD6E2F3" w:rsidR="004B68D6" w:rsidRPr="007A4ADE" w:rsidRDefault="008831C9" w:rsidP="00213288">
      <w:pPr>
        <w:rPr>
          <w:rFonts w:ascii="Arial" w:hAnsi="Arial" w:cs="Arial"/>
          <w:color w:val="000000" w:themeColor="text1"/>
          <w:sz w:val="22"/>
          <w:szCs w:val="22"/>
        </w:rPr>
      </w:pPr>
      <w:hyperlink r:id="rId10" w:history="1">
        <w:r w:rsidR="002973E9" w:rsidRPr="007A4ADE">
          <w:rPr>
            <w:rStyle w:val="Hyperlink"/>
            <w:rFonts w:ascii="Arial" w:hAnsi="Arial" w:cs="Arial"/>
            <w:color w:val="000000" w:themeColor="text1"/>
            <w:sz w:val="22"/>
            <w:szCs w:val="22"/>
          </w:rPr>
          <w:t>jwaterhouse@lenzmarketing.com</w:t>
        </w:r>
      </w:hyperlink>
    </w:p>
    <w:p w14:paraId="0A19467E" w14:textId="38479691" w:rsidR="00007789" w:rsidRPr="007A4ADE" w:rsidRDefault="00007789" w:rsidP="00213288">
      <w:pPr>
        <w:ind w:left="720"/>
        <w:jc w:val="center"/>
        <w:rPr>
          <w:rFonts w:ascii="Arial" w:hAnsi="Arial" w:cs="Arial"/>
          <w:color w:val="000000" w:themeColor="text1"/>
        </w:rPr>
      </w:pPr>
    </w:p>
    <w:p w14:paraId="37CDB918" w14:textId="77777777" w:rsidR="00213288" w:rsidRPr="007A4ADE" w:rsidRDefault="00213288" w:rsidP="007272BB">
      <w:pPr>
        <w:jc w:val="center"/>
        <w:rPr>
          <w:rFonts w:ascii="Arial" w:eastAsia="Times New Roman" w:hAnsi="Arial" w:cs="Arial"/>
          <w:b/>
          <w:bCs/>
          <w:color w:val="000000" w:themeColor="text1"/>
          <w:sz w:val="28"/>
          <w:szCs w:val="28"/>
        </w:rPr>
      </w:pPr>
    </w:p>
    <w:p w14:paraId="41644565" w14:textId="0616778C" w:rsidR="00E41F9A" w:rsidRPr="005C05F8" w:rsidRDefault="0055355F" w:rsidP="007272BB">
      <w:pPr>
        <w:jc w:val="center"/>
        <w:rPr>
          <w:rFonts w:ascii="Arial" w:eastAsia="Times New Roman" w:hAnsi="Arial" w:cs="Arial"/>
          <w:b/>
          <w:bCs/>
          <w:color w:val="000000" w:themeColor="text1"/>
          <w:sz w:val="32"/>
          <w:szCs w:val="32"/>
        </w:rPr>
      </w:pPr>
      <w:r w:rsidRPr="005C05F8">
        <w:rPr>
          <w:rFonts w:ascii="Arial" w:eastAsia="Times New Roman" w:hAnsi="Arial" w:cs="Arial"/>
          <w:b/>
          <w:bCs/>
          <w:color w:val="000000" w:themeColor="text1"/>
          <w:sz w:val="32"/>
          <w:szCs w:val="32"/>
        </w:rPr>
        <w:t xml:space="preserve">Atlanta Science Festival </w:t>
      </w:r>
      <w:r w:rsidR="00621668" w:rsidRPr="005C05F8">
        <w:rPr>
          <w:rFonts w:ascii="Arial" w:eastAsia="Times New Roman" w:hAnsi="Arial" w:cs="Arial"/>
          <w:b/>
          <w:bCs/>
          <w:color w:val="000000" w:themeColor="text1"/>
          <w:sz w:val="32"/>
          <w:szCs w:val="32"/>
        </w:rPr>
        <w:t>offers activities for all ages</w:t>
      </w:r>
      <w:r w:rsidRPr="005C05F8">
        <w:rPr>
          <w:rFonts w:ascii="Arial" w:eastAsia="Times New Roman" w:hAnsi="Arial" w:cs="Arial"/>
          <w:b/>
          <w:bCs/>
          <w:color w:val="000000" w:themeColor="text1"/>
          <w:sz w:val="32"/>
          <w:szCs w:val="32"/>
        </w:rPr>
        <w:t xml:space="preserve"> </w:t>
      </w:r>
    </w:p>
    <w:p w14:paraId="575CB453" w14:textId="19CA6F24" w:rsidR="00066E17" w:rsidRPr="007A4ADE" w:rsidRDefault="005C05F8" w:rsidP="00E41F9A">
      <w:pPr>
        <w:jc w:val="center"/>
        <w:rPr>
          <w:rFonts w:ascii="Arial" w:eastAsia="Times New Roman" w:hAnsi="Arial" w:cs="Arial"/>
          <w:i/>
          <w:color w:val="000000" w:themeColor="text1"/>
        </w:rPr>
      </w:pPr>
      <w:r>
        <w:rPr>
          <w:rFonts w:ascii="Arial" w:eastAsia="Times New Roman" w:hAnsi="Arial" w:cs="Arial"/>
          <w:i/>
          <w:color w:val="000000" w:themeColor="text1"/>
        </w:rPr>
        <w:t>More than 100 e</w:t>
      </w:r>
      <w:r w:rsidR="00B96D69" w:rsidRPr="007A4ADE">
        <w:rPr>
          <w:rFonts w:ascii="Arial" w:eastAsia="Times New Roman" w:hAnsi="Arial" w:cs="Arial"/>
          <w:i/>
          <w:color w:val="000000" w:themeColor="text1"/>
        </w:rPr>
        <w:t>vents</w:t>
      </w:r>
      <w:r w:rsidR="00621668">
        <w:rPr>
          <w:rFonts w:ascii="Arial" w:eastAsia="Times New Roman" w:hAnsi="Arial" w:cs="Arial"/>
          <w:i/>
          <w:color w:val="000000" w:themeColor="text1"/>
        </w:rPr>
        <w:t xml:space="preserve"> take place</w:t>
      </w:r>
      <w:r w:rsidR="00B96D69" w:rsidRPr="007A4ADE">
        <w:rPr>
          <w:rFonts w:ascii="Arial" w:eastAsia="Times New Roman" w:hAnsi="Arial" w:cs="Arial"/>
          <w:i/>
          <w:color w:val="000000" w:themeColor="text1"/>
        </w:rPr>
        <w:t xml:space="preserve"> March 9-24</w:t>
      </w:r>
      <w:r w:rsidR="00E41F9A" w:rsidRPr="007A4ADE">
        <w:rPr>
          <w:rFonts w:ascii="Arial" w:eastAsia="Times New Roman" w:hAnsi="Arial" w:cs="Arial"/>
          <w:i/>
          <w:color w:val="000000" w:themeColor="text1"/>
        </w:rPr>
        <w:t xml:space="preserve"> </w:t>
      </w:r>
      <w:r w:rsidR="00621668">
        <w:rPr>
          <w:rFonts w:ascii="Arial" w:eastAsia="Times New Roman" w:hAnsi="Arial" w:cs="Arial"/>
          <w:i/>
          <w:color w:val="000000" w:themeColor="text1"/>
        </w:rPr>
        <w:t>at locations throughout Metro Atlanta</w:t>
      </w:r>
    </w:p>
    <w:p w14:paraId="3BAA17DE" w14:textId="77777777" w:rsidR="004B68D6" w:rsidRPr="007A4ADE" w:rsidRDefault="004B68D6" w:rsidP="00B02E4F">
      <w:pPr>
        <w:rPr>
          <w:rFonts w:ascii="Arial" w:hAnsi="Arial" w:cs="Arial"/>
          <w:b/>
          <w:color w:val="000000" w:themeColor="text1"/>
          <w:szCs w:val="32"/>
        </w:rPr>
      </w:pPr>
      <w:bookmarkStart w:id="0" w:name="_GoBack"/>
      <w:bookmarkEnd w:id="0"/>
    </w:p>
    <w:p w14:paraId="6B083F25" w14:textId="4702098A" w:rsidR="00621668" w:rsidRDefault="00807685"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b/>
          <w:color w:val="000000" w:themeColor="text1"/>
          <w:sz w:val="22"/>
          <w:szCs w:val="22"/>
        </w:rPr>
        <w:t>March 5</w:t>
      </w:r>
      <w:r w:rsidR="00B96D69" w:rsidRPr="007A4ADE">
        <w:rPr>
          <w:rFonts w:ascii="Arial" w:hAnsi="Arial" w:cs="Arial"/>
          <w:b/>
          <w:color w:val="000000" w:themeColor="text1"/>
          <w:sz w:val="22"/>
          <w:szCs w:val="22"/>
        </w:rPr>
        <w:t>,</w:t>
      </w:r>
      <w:r w:rsidR="0055355F" w:rsidRPr="007A4ADE">
        <w:rPr>
          <w:rFonts w:ascii="Arial" w:hAnsi="Arial" w:cs="Arial"/>
          <w:b/>
          <w:color w:val="000000" w:themeColor="text1"/>
          <w:sz w:val="22"/>
          <w:szCs w:val="22"/>
        </w:rPr>
        <w:t xml:space="preserve"> 2018</w:t>
      </w:r>
      <w:r w:rsidR="00B02E4F" w:rsidRPr="007A4ADE">
        <w:rPr>
          <w:rFonts w:ascii="Arial" w:hAnsi="Arial" w:cs="Arial"/>
          <w:b/>
          <w:color w:val="000000" w:themeColor="text1"/>
          <w:sz w:val="22"/>
          <w:szCs w:val="22"/>
        </w:rPr>
        <w:t xml:space="preserve"> (Atlanta) —</w:t>
      </w:r>
      <w:r w:rsidR="00D23CEA" w:rsidRPr="007A4ADE">
        <w:rPr>
          <w:rFonts w:ascii="Arial" w:hAnsi="Arial" w:cs="Arial"/>
          <w:b/>
          <w:color w:val="000000" w:themeColor="text1"/>
          <w:sz w:val="22"/>
          <w:szCs w:val="22"/>
        </w:rPr>
        <w:t xml:space="preserve"> </w:t>
      </w:r>
      <w:r w:rsidR="00E07E00">
        <w:rPr>
          <w:rFonts w:ascii="Arial" w:hAnsi="Arial" w:cs="Arial"/>
          <w:color w:val="000000" w:themeColor="text1"/>
          <w:sz w:val="22"/>
          <w:szCs w:val="22"/>
        </w:rPr>
        <w:t xml:space="preserve">The Atlanta Science Festival, a two-week celebration </w:t>
      </w:r>
      <w:r w:rsidR="00E14FFB">
        <w:rPr>
          <w:rFonts w:ascii="Arial" w:hAnsi="Arial" w:cs="Arial"/>
          <w:color w:val="000000" w:themeColor="text1"/>
          <w:sz w:val="22"/>
          <w:szCs w:val="22"/>
        </w:rPr>
        <w:t>presented by Delta Air Lines</w:t>
      </w:r>
      <w:r w:rsidR="00E07E00">
        <w:rPr>
          <w:rFonts w:ascii="Arial" w:hAnsi="Arial" w:cs="Arial"/>
          <w:color w:val="000000" w:themeColor="text1"/>
          <w:sz w:val="22"/>
          <w:szCs w:val="22"/>
        </w:rPr>
        <w:t xml:space="preserve">, </w:t>
      </w:r>
      <w:r w:rsidR="008831C9">
        <w:rPr>
          <w:rFonts w:ascii="Arial" w:hAnsi="Arial" w:cs="Arial"/>
          <w:color w:val="000000" w:themeColor="text1"/>
          <w:sz w:val="22"/>
          <w:szCs w:val="22"/>
        </w:rPr>
        <w:t>strikes a chord with science lovers of all ages</w:t>
      </w:r>
      <w:r w:rsidR="00F549E1">
        <w:rPr>
          <w:rFonts w:ascii="Arial" w:hAnsi="Arial" w:cs="Arial"/>
          <w:color w:val="000000" w:themeColor="text1"/>
          <w:sz w:val="22"/>
          <w:szCs w:val="22"/>
        </w:rPr>
        <w:t xml:space="preserve">. </w:t>
      </w:r>
      <w:r w:rsidR="00E07E00">
        <w:rPr>
          <w:rFonts w:ascii="Arial" w:hAnsi="Arial" w:cs="Arial"/>
          <w:color w:val="000000" w:themeColor="text1"/>
          <w:sz w:val="22"/>
          <w:szCs w:val="22"/>
        </w:rPr>
        <w:t>Taking place March 9-</w:t>
      </w:r>
      <w:r w:rsidR="00F549E1">
        <w:rPr>
          <w:rFonts w:ascii="Arial" w:hAnsi="Arial" w:cs="Arial"/>
          <w:color w:val="000000" w:themeColor="text1"/>
          <w:sz w:val="22"/>
          <w:szCs w:val="22"/>
        </w:rPr>
        <w:t>2</w:t>
      </w:r>
      <w:r w:rsidR="00E07E00">
        <w:rPr>
          <w:rFonts w:ascii="Arial" w:hAnsi="Arial" w:cs="Arial"/>
          <w:color w:val="000000" w:themeColor="text1"/>
          <w:sz w:val="22"/>
          <w:szCs w:val="22"/>
        </w:rPr>
        <w:t xml:space="preserve">4, the Festival offers more than 100 events </w:t>
      </w:r>
      <w:r w:rsidR="00F549E1">
        <w:rPr>
          <w:rFonts w:ascii="Arial" w:hAnsi="Arial" w:cs="Arial"/>
          <w:color w:val="000000" w:themeColor="text1"/>
          <w:sz w:val="22"/>
          <w:szCs w:val="22"/>
        </w:rPr>
        <w:t xml:space="preserve">at locations </w:t>
      </w:r>
      <w:r w:rsidR="00E07E00">
        <w:rPr>
          <w:rFonts w:ascii="Arial" w:hAnsi="Arial" w:cs="Arial"/>
          <w:color w:val="000000" w:themeColor="text1"/>
          <w:sz w:val="22"/>
          <w:szCs w:val="22"/>
        </w:rPr>
        <w:t>throug</w:t>
      </w:r>
      <w:r w:rsidR="009B0EFE">
        <w:rPr>
          <w:rFonts w:ascii="Arial" w:hAnsi="Arial" w:cs="Arial"/>
          <w:color w:val="000000" w:themeColor="text1"/>
          <w:sz w:val="22"/>
          <w:szCs w:val="22"/>
        </w:rPr>
        <w:t xml:space="preserve">hout Metro Atlanta. Among them </w:t>
      </w:r>
      <w:r w:rsidR="00E07E00">
        <w:rPr>
          <w:rFonts w:ascii="Arial" w:hAnsi="Arial" w:cs="Arial"/>
          <w:color w:val="000000" w:themeColor="text1"/>
          <w:sz w:val="22"/>
          <w:szCs w:val="22"/>
        </w:rPr>
        <w:t xml:space="preserve">you’ll find </w:t>
      </w:r>
      <w:r w:rsidR="00F549E1">
        <w:rPr>
          <w:rFonts w:ascii="Arial" w:hAnsi="Arial" w:cs="Arial"/>
          <w:color w:val="000000" w:themeColor="text1"/>
          <w:sz w:val="22"/>
          <w:szCs w:val="22"/>
        </w:rPr>
        <w:t xml:space="preserve">specific </w:t>
      </w:r>
      <w:r w:rsidR="00E07E00">
        <w:rPr>
          <w:rFonts w:ascii="Arial" w:hAnsi="Arial" w:cs="Arial"/>
          <w:color w:val="000000" w:themeColor="text1"/>
          <w:sz w:val="22"/>
          <w:szCs w:val="22"/>
        </w:rPr>
        <w:t xml:space="preserve">programming </w:t>
      </w:r>
      <w:r w:rsidR="00F549E1">
        <w:rPr>
          <w:rFonts w:ascii="Arial" w:hAnsi="Arial" w:cs="Arial"/>
          <w:color w:val="000000" w:themeColor="text1"/>
          <w:sz w:val="22"/>
          <w:szCs w:val="22"/>
        </w:rPr>
        <w:t xml:space="preserve">designed </w:t>
      </w:r>
      <w:r w:rsidR="00E07E00">
        <w:rPr>
          <w:rFonts w:ascii="Arial" w:hAnsi="Arial" w:cs="Arial"/>
          <w:color w:val="000000" w:themeColor="text1"/>
          <w:sz w:val="22"/>
          <w:szCs w:val="22"/>
        </w:rPr>
        <w:t>especially for kids, families, teens, and adults.</w:t>
      </w:r>
    </w:p>
    <w:p w14:paraId="121762FA" w14:textId="77777777" w:rsidR="00F549E1" w:rsidRDefault="00F549E1"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9D6F345" w14:textId="2905D7BC" w:rsidR="00532A6C" w:rsidRDefault="00F549E1"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“Science touches us all,” said Meisa Salaita, executive co-director</w:t>
      </w:r>
      <w:r w:rsidR="00532A6C">
        <w:rPr>
          <w:rFonts w:ascii="Arial" w:hAnsi="Arial" w:cs="Arial"/>
          <w:color w:val="000000" w:themeColor="text1"/>
          <w:sz w:val="22"/>
          <w:szCs w:val="22"/>
        </w:rPr>
        <w:t xml:space="preserve"> of Atlanta Science Festival</w:t>
      </w:r>
      <w:r>
        <w:rPr>
          <w:rFonts w:ascii="Arial" w:hAnsi="Arial" w:cs="Arial"/>
          <w:color w:val="000000" w:themeColor="text1"/>
          <w:sz w:val="22"/>
          <w:szCs w:val="22"/>
        </w:rPr>
        <w:t>. “So we take a something-for-everybody approach t</w:t>
      </w:r>
      <w:r w:rsidR="00532A6C">
        <w:rPr>
          <w:rFonts w:ascii="Arial" w:hAnsi="Arial" w:cs="Arial"/>
          <w:color w:val="000000" w:themeColor="text1"/>
          <w:sz w:val="22"/>
          <w:szCs w:val="22"/>
        </w:rPr>
        <w:t xml:space="preserve">o our programming, and inject </w:t>
      </w:r>
      <w:r w:rsidR="00E14FFB">
        <w:rPr>
          <w:rFonts w:ascii="Arial" w:hAnsi="Arial" w:cs="Arial"/>
          <w:color w:val="000000" w:themeColor="text1"/>
          <w:sz w:val="22"/>
          <w:szCs w:val="22"/>
        </w:rPr>
        <w:t xml:space="preserve">a blast of </w:t>
      </w:r>
      <w:r w:rsidR="00532A6C">
        <w:rPr>
          <w:rFonts w:ascii="Arial" w:hAnsi="Arial" w:cs="Arial"/>
          <w:color w:val="000000" w:themeColor="text1"/>
          <w:sz w:val="22"/>
          <w:szCs w:val="22"/>
        </w:rPr>
        <w:t>fun into an array of engaging and educational events.”</w:t>
      </w:r>
    </w:p>
    <w:p w14:paraId="4C498C8E" w14:textId="77777777" w:rsidR="00532A6C" w:rsidRDefault="00532A6C"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0321B5D" w14:textId="1A71B306" w:rsidR="00E14FFB" w:rsidRDefault="00E07E00" w:rsidP="00532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shd w:val="clear" w:color="auto" w:fill="FFFFFF"/>
        </w:rPr>
      </w:pPr>
      <w:r w:rsidRPr="00E07E00">
        <w:rPr>
          <w:rFonts w:ascii="Arial" w:eastAsia="Times New Roman" w:hAnsi="Arial" w:cs="Arial"/>
          <w:color w:val="000000"/>
          <w:sz w:val="22"/>
          <w:szCs w:val="22"/>
          <w:shd w:val="clear" w:color="auto" w:fill="FFFFFF"/>
        </w:rPr>
        <w:t xml:space="preserve">The </w:t>
      </w:r>
      <w:r w:rsidR="00532A6C">
        <w:rPr>
          <w:rFonts w:ascii="Arial" w:eastAsia="Times New Roman" w:hAnsi="Arial" w:cs="Arial"/>
          <w:color w:val="000000"/>
          <w:sz w:val="22"/>
          <w:szCs w:val="22"/>
          <w:shd w:val="clear" w:color="auto" w:fill="FFFFFF"/>
        </w:rPr>
        <w:t xml:space="preserve">Atlanta Science Festival </w:t>
      </w:r>
      <w:r w:rsidRPr="00E07E00">
        <w:rPr>
          <w:rFonts w:ascii="Arial" w:eastAsia="Times New Roman" w:hAnsi="Arial" w:cs="Arial"/>
          <w:color w:val="000000"/>
          <w:sz w:val="22"/>
          <w:szCs w:val="22"/>
          <w:shd w:val="clear" w:color="auto" w:fill="FFFFFF"/>
        </w:rPr>
        <w:t>powers itself with STEAM —an acronym for science, technology, engineering, arts</w:t>
      </w:r>
      <w:r w:rsidR="00532A6C">
        <w:rPr>
          <w:rFonts w:ascii="Arial" w:eastAsia="Times New Roman" w:hAnsi="Arial" w:cs="Arial"/>
          <w:color w:val="000000"/>
          <w:sz w:val="22"/>
          <w:szCs w:val="22"/>
          <w:shd w:val="clear" w:color="auto" w:fill="FFFFFF"/>
        </w:rPr>
        <w:t>,</w:t>
      </w:r>
      <w:r w:rsidRPr="00E07E00">
        <w:rPr>
          <w:rFonts w:ascii="Arial" w:eastAsia="Times New Roman" w:hAnsi="Arial" w:cs="Arial"/>
          <w:color w:val="000000"/>
          <w:sz w:val="22"/>
          <w:szCs w:val="22"/>
          <w:shd w:val="clear" w:color="auto" w:fill="FFFFFF"/>
        </w:rPr>
        <w:t xml:space="preserve"> and mathematics — </w:t>
      </w:r>
      <w:r w:rsidR="00532A6C">
        <w:rPr>
          <w:rFonts w:ascii="Arial" w:eastAsia="Times New Roman" w:hAnsi="Arial" w:cs="Arial"/>
          <w:color w:val="000000"/>
          <w:sz w:val="22"/>
          <w:szCs w:val="22"/>
          <w:shd w:val="clear" w:color="auto" w:fill="FFFFFF"/>
        </w:rPr>
        <w:t>and offers events in each of those categories.</w:t>
      </w:r>
      <w:r w:rsidR="00E14FFB">
        <w:rPr>
          <w:rFonts w:ascii="Arial" w:eastAsia="Times New Roman" w:hAnsi="Arial" w:cs="Arial"/>
          <w:color w:val="000000"/>
          <w:sz w:val="22"/>
          <w:szCs w:val="22"/>
          <w:shd w:val="clear" w:color="auto" w:fill="FFFFFF"/>
        </w:rPr>
        <w:t xml:space="preserve"> The following events, ranging in cost from free to a nominal fee, are just an example of the</w:t>
      </w:r>
      <w:r w:rsidR="005E4E3B">
        <w:rPr>
          <w:rFonts w:ascii="Arial" w:eastAsia="Times New Roman" w:hAnsi="Arial" w:cs="Arial"/>
          <w:color w:val="000000"/>
          <w:sz w:val="22"/>
          <w:szCs w:val="22"/>
          <w:shd w:val="clear" w:color="auto" w:fill="FFFFFF"/>
        </w:rPr>
        <w:t xml:space="preserve"> dozens of activities available. For a full schedule, visit the </w:t>
      </w:r>
      <w:hyperlink r:id="rId11" w:history="1">
        <w:r w:rsidR="005E4E3B" w:rsidRPr="005E4E3B">
          <w:rPr>
            <w:rStyle w:val="Hyperlink"/>
            <w:rFonts w:ascii="Arial" w:eastAsia="Times New Roman" w:hAnsi="Arial" w:cs="Arial"/>
            <w:sz w:val="22"/>
            <w:szCs w:val="22"/>
            <w:shd w:val="clear" w:color="auto" w:fill="FFFFFF"/>
          </w:rPr>
          <w:t>Atlanta Science Festival Website</w:t>
        </w:r>
      </w:hyperlink>
      <w:r w:rsidR="005E4E3B">
        <w:rPr>
          <w:rFonts w:ascii="Arial" w:eastAsia="Times New Roman" w:hAnsi="Arial" w:cs="Arial"/>
          <w:color w:val="000000"/>
          <w:sz w:val="22"/>
          <w:szCs w:val="22"/>
          <w:shd w:val="clear" w:color="auto" w:fill="FFFFFF"/>
        </w:rPr>
        <w:t>.</w:t>
      </w:r>
    </w:p>
    <w:p w14:paraId="5F2DDE32" w14:textId="77777777" w:rsidR="008831C9" w:rsidRDefault="008831C9" w:rsidP="00532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shd w:val="clear" w:color="auto" w:fill="FFFFFF"/>
        </w:rPr>
      </w:pPr>
    </w:p>
    <w:p w14:paraId="330DBFA5" w14:textId="77777777" w:rsidR="008831C9" w:rsidRPr="005E4E3B" w:rsidRDefault="008831C9" w:rsidP="008831C9">
      <w:pPr>
        <w:ind w:left="560"/>
        <w:rPr>
          <w:rFonts w:ascii="Arial" w:hAnsi="Arial" w:cs="Arial"/>
          <w:b/>
          <w:color w:val="000000" w:themeColor="text1"/>
          <w:sz w:val="20"/>
          <w:szCs w:val="20"/>
          <w:u w:val="single"/>
        </w:rPr>
      </w:pPr>
      <w:r w:rsidRPr="005E4E3B">
        <w:rPr>
          <w:rFonts w:ascii="Arial" w:hAnsi="Arial" w:cs="Arial"/>
          <w:b/>
          <w:color w:val="000000" w:themeColor="text1"/>
          <w:sz w:val="20"/>
          <w:szCs w:val="20"/>
          <w:u w:val="single"/>
        </w:rPr>
        <w:t>For Everyone</w:t>
      </w:r>
    </w:p>
    <w:p w14:paraId="317DED0A" w14:textId="77777777" w:rsidR="008831C9" w:rsidRPr="005E4E3B" w:rsidRDefault="008831C9" w:rsidP="008831C9">
      <w:pPr>
        <w:ind w:left="560"/>
        <w:rPr>
          <w:rFonts w:ascii="Arial" w:hAnsi="Arial" w:cs="Arial"/>
          <w:color w:val="000000" w:themeColor="text1"/>
          <w:sz w:val="20"/>
          <w:szCs w:val="20"/>
        </w:rPr>
      </w:pPr>
    </w:p>
    <w:p w14:paraId="46FB7924" w14:textId="77777777" w:rsidR="008831C9" w:rsidRPr="005E4E3B" w:rsidRDefault="008831C9" w:rsidP="008831C9">
      <w:pPr>
        <w:ind w:left="560"/>
        <w:rPr>
          <w:rFonts w:ascii="Arial" w:eastAsia="Times New Roman" w:hAnsi="Arial" w:cs="Arial"/>
          <w:b/>
          <w:color w:val="000000" w:themeColor="text1"/>
          <w:sz w:val="20"/>
          <w:szCs w:val="20"/>
          <w:shd w:val="clear" w:color="auto" w:fill="FFFFFF"/>
        </w:rPr>
      </w:pPr>
      <w:r w:rsidRPr="005E4E3B">
        <w:rPr>
          <w:rFonts w:ascii="Arial" w:eastAsia="Times New Roman" w:hAnsi="Arial" w:cs="Arial"/>
          <w:b/>
          <w:color w:val="000000" w:themeColor="text1"/>
          <w:sz w:val="20"/>
          <w:szCs w:val="20"/>
          <w:shd w:val="clear" w:color="auto" w:fill="FFFFFF"/>
        </w:rPr>
        <w:t>Rise Up, Robots!</w:t>
      </w:r>
    </w:p>
    <w:p w14:paraId="3863321F" w14:textId="77777777" w:rsidR="008831C9" w:rsidRPr="005E4E3B" w:rsidRDefault="008831C9" w:rsidP="008831C9">
      <w:pPr>
        <w:ind w:left="560"/>
        <w:rPr>
          <w:rFonts w:ascii="Arial" w:eastAsia="Times New Roman" w:hAnsi="Arial" w:cs="Arial"/>
          <w:i/>
          <w:color w:val="000000" w:themeColor="text1"/>
          <w:sz w:val="20"/>
          <w:szCs w:val="20"/>
          <w:shd w:val="clear" w:color="auto" w:fill="FFFFFF"/>
        </w:rPr>
      </w:pPr>
      <w:r w:rsidRPr="005E4E3B">
        <w:rPr>
          <w:rStyle w:val="aqj"/>
          <w:rFonts w:ascii="Arial" w:eastAsia="Times New Roman" w:hAnsi="Arial" w:cs="Arial"/>
          <w:i/>
          <w:color w:val="000000" w:themeColor="text1"/>
          <w:sz w:val="20"/>
          <w:szCs w:val="20"/>
          <w:shd w:val="clear" w:color="auto" w:fill="FFFFFF"/>
        </w:rPr>
        <w:t>7 p.m.</w:t>
      </w:r>
      <w:r w:rsidRPr="005E4E3B">
        <w:rPr>
          <w:rFonts w:ascii="Arial" w:eastAsia="Times New Roman" w:hAnsi="Arial" w:cs="Arial"/>
          <w:i/>
          <w:color w:val="000000" w:themeColor="text1"/>
          <w:sz w:val="20"/>
          <w:szCs w:val="20"/>
          <w:shd w:val="clear" w:color="auto" w:fill="FFFFFF"/>
        </w:rPr>
        <w:t> </w:t>
      </w:r>
      <w:r w:rsidRPr="005E4E3B">
        <w:rPr>
          <w:rStyle w:val="aqj"/>
          <w:rFonts w:ascii="Arial" w:eastAsia="Times New Roman" w:hAnsi="Arial" w:cs="Arial"/>
          <w:i/>
          <w:color w:val="000000" w:themeColor="text1"/>
          <w:sz w:val="20"/>
          <w:szCs w:val="20"/>
          <w:shd w:val="clear" w:color="auto" w:fill="FFFFFF"/>
        </w:rPr>
        <w:t>March 9</w:t>
      </w:r>
      <w:r w:rsidRPr="005E4E3B">
        <w:rPr>
          <w:rFonts w:ascii="Arial" w:eastAsia="Times New Roman" w:hAnsi="Arial" w:cs="Arial"/>
          <w:i/>
          <w:color w:val="000000" w:themeColor="text1"/>
          <w:sz w:val="20"/>
          <w:szCs w:val="20"/>
          <w:shd w:val="clear" w:color="auto" w:fill="FFFFFF"/>
        </w:rPr>
        <w:t>. $15. Ferst Center for the Arts, </w:t>
      </w:r>
      <w:r w:rsidRPr="005E4E3B">
        <w:rPr>
          <w:rFonts w:ascii="Arial" w:eastAsia="Times New Roman" w:hAnsi="Arial" w:cs="Arial"/>
          <w:i/>
          <w:color w:val="000000" w:themeColor="text1"/>
          <w:sz w:val="20"/>
          <w:szCs w:val="20"/>
          <w:shd w:val="clear" w:color="auto" w:fill="FFFFFF"/>
        </w:rPr>
        <w:fldChar w:fldCharType="begin"/>
      </w:r>
      <w:r w:rsidRPr="005E4E3B">
        <w:rPr>
          <w:rFonts w:ascii="Arial" w:eastAsia="Times New Roman" w:hAnsi="Arial" w:cs="Arial"/>
          <w:i/>
          <w:color w:val="000000" w:themeColor="text1"/>
          <w:sz w:val="20"/>
          <w:szCs w:val="20"/>
          <w:shd w:val="clear" w:color="auto" w:fill="FFFFFF"/>
        </w:rPr>
        <w:instrText xml:space="preserve"> HYPERLINK "https://maps.google.com/?q=Georgia+Institute+of+Technology,+349+Ferst+Drive,+Atlanta&amp;entry=gmail&amp;source=g" \t "_blank" </w:instrText>
      </w:r>
      <w:r w:rsidRPr="005E4E3B">
        <w:rPr>
          <w:rFonts w:ascii="Arial" w:eastAsia="Times New Roman" w:hAnsi="Arial" w:cs="Arial"/>
          <w:i/>
          <w:color w:val="000000" w:themeColor="text1"/>
          <w:sz w:val="20"/>
          <w:szCs w:val="20"/>
          <w:shd w:val="clear" w:color="auto" w:fill="FFFFFF"/>
        </w:rPr>
      </w:r>
      <w:r w:rsidRPr="005E4E3B">
        <w:rPr>
          <w:rFonts w:ascii="Arial" w:eastAsia="Times New Roman" w:hAnsi="Arial" w:cs="Arial"/>
          <w:i/>
          <w:color w:val="000000" w:themeColor="text1"/>
          <w:sz w:val="20"/>
          <w:szCs w:val="20"/>
          <w:shd w:val="clear" w:color="auto" w:fill="FFFFFF"/>
        </w:rPr>
        <w:fldChar w:fldCharType="separate"/>
      </w:r>
      <w:r w:rsidRPr="005E4E3B">
        <w:rPr>
          <w:rStyle w:val="Hyperlink"/>
          <w:rFonts w:ascii="Arial" w:eastAsia="Times New Roman" w:hAnsi="Arial" w:cs="Arial"/>
          <w:i/>
          <w:color w:val="000000" w:themeColor="text1"/>
          <w:sz w:val="20"/>
          <w:szCs w:val="20"/>
          <w:u w:val="none"/>
          <w:shd w:val="clear" w:color="auto" w:fill="FFFFFF"/>
        </w:rPr>
        <w:t>Georgia Institute of Technology, 349 Ferst Drive, Atlanta</w:t>
      </w:r>
      <w:r w:rsidRPr="005E4E3B">
        <w:rPr>
          <w:rFonts w:ascii="Arial" w:eastAsia="Times New Roman" w:hAnsi="Arial" w:cs="Arial"/>
          <w:i/>
          <w:color w:val="000000" w:themeColor="text1"/>
          <w:sz w:val="20"/>
          <w:szCs w:val="20"/>
          <w:shd w:val="clear" w:color="auto" w:fill="FFFFFF"/>
        </w:rPr>
        <w:fldChar w:fldCharType="end"/>
      </w:r>
      <w:r w:rsidRPr="005E4E3B">
        <w:rPr>
          <w:rFonts w:ascii="Arial" w:eastAsia="Times New Roman" w:hAnsi="Arial" w:cs="Arial"/>
          <w:i/>
          <w:color w:val="000000" w:themeColor="text1"/>
          <w:sz w:val="20"/>
          <w:szCs w:val="20"/>
          <w:shd w:val="clear" w:color="auto" w:fill="FFFFFF"/>
        </w:rPr>
        <w:t>.</w:t>
      </w:r>
    </w:p>
    <w:p w14:paraId="50869325" w14:textId="77777777" w:rsidR="008831C9" w:rsidRPr="005E4E3B" w:rsidRDefault="008831C9" w:rsidP="008831C9">
      <w:pPr>
        <w:ind w:left="560"/>
        <w:rPr>
          <w:rFonts w:ascii="Arial" w:eastAsia="Times New Roman" w:hAnsi="Arial" w:cs="Arial"/>
          <w:color w:val="000000" w:themeColor="text1"/>
          <w:sz w:val="20"/>
          <w:szCs w:val="20"/>
          <w:shd w:val="clear" w:color="auto" w:fill="FFFFFF"/>
        </w:rPr>
      </w:pPr>
      <w:r w:rsidRPr="005E4E3B">
        <w:rPr>
          <w:rFonts w:ascii="Arial" w:eastAsia="Times New Roman" w:hAnsi="Arial" w:cs="Arial"/>
          <w:color w:val="000000" w:themeColor="text1"/>
          <w:sz w:val="20"/>
          <w:szCs w:val="20"/>
          <w:shd w:val="clear" w:color="auto" w:fill="FFFFFF"/>
        </w:rPr>
        <w:t xml:space="preserve">Humans should prepare to bow down to the 'bots. </w:t>
      </w:r>
      <w:r w:rsidRPr="005E4E3B">
        <w:rPr>
          <w:rFonts w:ascii="Arial" w:eastAsia="Times New Roman" w:hAnsi="Arial" w:cs="Arial"/>
          <w:b/>
          <w:color w:val="000000" w:themeColor="text1"/>
          <w:sz w:val="20"/>
          <w:szCs w:val="20"/>
          <w:shd w:val="clear" w:color="auto" w:fill="FFFFFF"/>
        </w:rPr>
        <w:t>“Rise Up, Robots!”</w:t>
      </w:r>
      <w:r w:rsidRPr="005E4E3B">
        <w:rPr>
          <w:rFonts w:ascii="Arial" w:eastAsia="Times New Roman" w:hAnsi="Arial" w:cs="Arial"/>
          <w:color w:val="000000" w:themeColor="text1"/>
          <w:sz w:val="20"/>
          <w:szCs w:val="20"/>
          <w:shd w:val="clear" w:color="auto" w:fill="FFFFFF"/>
        </w:rPr>
        <w:t xml:space="preserve"> puts the spotlight on a droid comedian, a robot musician, a bionic arm, and more. Guests can arrive at </w:t>
      </w:r>
      <w:r w:rsidRPr="005E4E3B">
        <w:rPr>
          <w:rStyle w:val="aqj"/>
          <w:rFonts w:ascii="Arial" w:eastAsia="Times New Roman" w:hAnsi="Arial" w:cs="Arial"/>
          <w:color w:val="000000" w:themeColor="text1"/>
          <w:sz w:val="20"/>
          <w:szCs w:val="20"/>
          <w:shd w:val="clear" w:color="auto" w:fill="FFFFFF"/>
        </w:rPr>
        <w:t>6 p.m.</w:t>
      </w:r>
      <w:r w:rsidRPr="005E4E3B">
        <w:rPr>
          <w:rFonts w:ascii="Arial" w:eastAsia="Times New Roman" w:hAnsi="Arial" w:cs="Arial"/>
          <w:color w:val="000000" w:themeColor="text1"/>
          <w:sz w:val="20"/>
          <w:szCs w:val="20"/>
          <w:shd w:val="clear" w:color="auto" w:fill="FFFFFF"/>
        </w:rPr>
        <w:t> to experience an interactive Robot Petting Zoo.</w:t>
      </w:r>
      <w:r>
        <w:rPr>
          <w:rFonts w:ascii="Arial" w:eastAsia="Times New Roman" w:hAnsi="Arial" w:cs="Arial"/>
          <w:color w:val="000000" w:themeColor="text1"/>
          <w:sz w:val="20"/>
          <w:szCs w:val="20"/>
          <w:shd w:val="clear" w:color="auto" w:fill="FFFFFF"/>
        </w:rPr>
        <w:t xml:space="preserve"> Check online for tickets.</w:t>
      </w:r>
    </w:p>
    <w:p w14:paraId="55C7E202" w14:textId="77777777" w:rsidR="008831C9" w:rsidRPr="005E4E3B" w:rsidRDefault="008831C9" w:rsidP="008831C9">
      <w:pPr>
        <w:ind w:left="560"/>
        <w:rPr>
          <w:rFonts w:ascii="Arial" w:eastAsia="Times New Roman" w:hAnsi="Arial" w:cs="Arial"/>
          <w:color w:val="000000" w:themeColor="text1"/>
          <w:sz w:val="20"/>
          <w:szCs w:val="20"/>
          <w:shd w:val="clear" w:color="auto" w:fill="FFFFFF"/>
        </w:rPr>
      </w:pPr>
    </w:p>
    <w:p w14:paraId="70365252" w14:textId="77777777" w:rsidR="008831C9" w:rsidRPr="005E4E3B" w:rsidRDefault="008831C9" w:rsidP="008831C9">
      <w:pPr>
        <w:ind w:left="560"/>
        <w:rPr>
          <w:rFonts w:ascii="Arial" w:eastAsia="Times New Roman" w:hAnsi="Arial" w:cs="Arial"/>
          <w:b/>
          <w:color w:val="000000" w:themeColor="text1"/>
          <w:sz w:val="20"/>
          <w:szCs w:val="20"/>
          <w:shd w:val="clear" w:color="auto" w:fill="FFFFFF"/>
        </w:rPr>
      </w:pPr>
      <w:r w:rsidRPr="005E4E3B">
        <w:rPr>
          <w:rFonts w:ascii="Arial" w:eastAsia="Times New Roman" w:hAnsi="Arial" w:cs="Arial"/>
          <w:b/>
          <w:color w:val="000000" w:themeColor="text1"/>
          <w:sz w:val="20"/>
          <w:szCs w:val="20"/>
          <w:shd w:val="clear" w:color="auto" w:fill="FFFFFF"/>
        </w:rPr>
        <w:t xml:space="preserve">Exploration Expo </w:t>
      </w:r>
    </w:p>
    <w:p w14:paraId="6F010DB2" w14:textId="77777777" w:rsidR="008831C9" w:rsidRPr="005E4E3B" w:rsidRDefault="008831C9" w:rsidP="008831C9">
      <w:pPr>
        <w:ind w:left="560"/>
        <w:rPr>
          <w:rFonts w:ascii="Arial" w:eastAsia="Times New Roman" w:hAnsi="Arial" w:cs="Arial"/>
          <w:b/>
          <w:i/>
          <w:color w:val="000000" w:themeColor="text1"/>
          <w:sz w:val="20"/>
          <w:szCs w:val="20"/>
          <w:shd w:val="clear" w:color="auto" w:fill="FFFFFF"/>
        </w:rPr>
      </w:pPr>
      <w:r w:rsidRPr="005E4E3B">
        <w:rPr>
          <w:rFonts w:ascii="Arial" w:hAnsi="Arial" w:cs="Arial"/>
          <w:i/>
          <w:color w:val="000000" w:themeColor="text1"/>
          <w:sz w:val="20"/>
          <w:szCs w:val="20"/>
        </w:rPr>
        <w:t>11 a.m.-4 p.m. March 24. Free. Piedmont Park, 1071 Piedmont Ave., Atlanta.</w:t>
      </w:r>
    </w:p>
    <w:p w14:paraId="167753E3" w14:textId="77777777" w:rsidR="008831C9" w:rsidRPr="005E4E3B" w:rsidRDefault="008831C9" w:rsidP="008831C9">
      <w:pPr>
        <w:ind w:left="560"/>
        <w:rPr>
          <w:rFonts w:ascii="Arial" w:eastAsia="Times New Roman" w:hAnsi="Arial" w:cs="Arial"/>
          <w:color w:val="000000" w:themeColor="text1"/>
          <w:sz w:val="20"/>
          <w:szCs w:val="20"/>
          <w:shd w:val="clear" w:color="auto" w:fill="FFFFFF"/>
        </w:rPr>
      </w:pPr>
      <w:r w:rsidRPr="005E4E3B">
        <w:rPr>
          <w:rFonts w:ascii="Arial" w:hAnsi="Arial" w:cs="Arial"/>
          <w:color w:val="000000" w:themeColor="text1"/>
          <w:sz w:val="20"/>
          <w:szCs w:val="20"/>
        </w:rPr>
        <w:t>The Atlanta Science Festival culminates in Atlanta’s biggest family science event. Thousands of curious kids and adults descend upon Piedmont Park to witness the wonder of science with 100 hands-on interactive science booths, live science demos, and shows from local organizations, universities, and companies. Attendees can experience everything from touching a human brain to driving an undersea robot. This is a rain or shine event.</w:t>
      </w:r>
    </w:p>
    <w:p w14:paraId="7DB20F9C" w14:textId="77777777" w:rsidR="008831C9" w:rsidRDefault="008831C9" w:rsidP="00532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sz w:val="22"/>
          <w:szCs w:val="22"/>
          <w:shd w:val="clear" w:color="auto" w:fill="FFFFFF"/>
        </w:rPr>
      </w:pPr>
    </w:p>
    <w:p w14:paraId="2B4822FB" w14:textId="0972C710" w:rsidR="00BF39DC" w:rsidRPr="005E4E3B" w:rsidRDefault="00E14FFB" w:rsidP="00BF3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color w:val="000000"/>
          <w:sz w:val="20"/>
          <w:szCs w:val="20"/>
          <w:u w:val="single"/>
          <w:shd w:val="clear" w:color="auto" w:fill="FFFFFF"/>
        </w:rPr>
      </w:pPr>
      <w:r w:rsidRPr="005E4E3B">
        <w:rPr>
          <w:rFonts w:ascii="Arial" w:eastAsia="Times New Roman" w:hAnsi="Arial" w:cs="Arial"/>
          <w:b/>
          <w:color w:val="000000"/>
          <w:sz w:val="20"/>
          <w:szCs w:val="20"/>
          <w:u w:val="single"/>
          <w:shd w:val="clear" w:color="auto" w:fill="FFFFFF"/>
        </w:rPr>
        <w:t>For Kids and Families</w:t>
      </w:r>
    </w:p>
    <w:p w14:paraId="4C311520" w14:textId="77777777" w:rsidR="00BF39DC" w:rsidRPr="005E4E3B" w:rsidRDefault="00BF39DC" w:rsidP="00BF3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eastAsia="Times New Roman" w:hAnsi="Arial" w:cs="Arial"/>
          <w:b/>
          <w:color w:val="000000"/>
          <w:sz w:val="20"/>
          <w:szCs w:val="20"/>
          <w:u w:val="single"/>
          <w:shd w:val="clear" w:color="auto" w:fill="FFFFFF"/>
        </w:rPr>
      </w:pPr>
    </w:p>
    <w:p w14:paraId="11D4B897" w14:textId="77777777" w:rsidR="00E14FFB" w:rsidRPr="005E4E3B" w:rsidRDefault="00E14FFB" w:rsidP="00E14FFB">
      <w:pPr>
        <w:ind w:left="560"/>
        <w:rPr>
          <w:rFonts w:ascii="Arial" w:hAnsi="Arial" w:cs="Arial"/>
          <w:b/>
          <w:bCs/>
          <w:color w:val="000000"/>
          <w:sz w:val="20"/>
          <w:szCs w:val="20"/>
          <w:shd w:val="clear" w:color="auto" w:fill="FFFFFF"/>
        </w:rPr>
      </w:pPr>
      <w:r w:rsidRPr="005E4E3B">
        <w:rPr>
          <w:rFonts w:ascii="Arial" w:hAnsi="Arial" w:cs="Arial"/>
          <w:b/>
          <w:bCs/>
          <w:color w:val="000000"/>
          <w:sz w:val="20"/>
          <w:szCs w:val="20"/>
          <w:shd w:val="clear" w:color="auto" w:fill="FFFFFF"/>
        </w:rPr>
        <w:t>Puppets + STEM = Science in Motion</w:t>
      </w:r>
    </w:p>
    <w:p w14:paraId="4B392897" w14:textId="701847AF" w:rsidR="00E14FFB" w:rsidRPr="005E4E3B" w:rsidRDefault="00E14FFB" w:rsidP="00E14FFB">
      <w:pPr>
        <w:ind w:left="560"/>
        <w:rPr>
          <w:rFonts w:ascii="Arial" w:hAnsi="Arial" w:cs="Arial"/>
          <w:i/>
          <w:color w:val="222222"/>
          <w:sz w:val="20"/>
          <w:szCs w:val="20"/>
        </w:rPr>
      </w:pPr>
      <w:r w:rsidRPr="005E4E3B">
        <w:rPr>
          <w:rFonts w:ascii="Arial" w:hAnsi="Arial" w:cs="Arial"/>
          <w:bCs/>
          <w:i/>
          <w:color w:val="000000"/>
          <w:sz w:val="20"/>
          <w:szCs w:val="20"/>
          <w:shd w:val="clear" w:color="auto" w:fill="FFFFFF"/>
        </w:rPr>
        <w:t>9 a.m.-1 p.m. March 12. $8.50. Center for Puppetry Arts, 1404 Spring St. N.W., Atlanta</w:t>
      </w:r>
    </w:p>
    <w:p w14:paraId="3368EF31" w14:textId="134B560E" w:rsidR="00E14FFB" w:rsidRPr="005E4E3B" w:rsidRDefault="00E14FFB" w:rsidP="00BF39DC">
      <w:pPr>
        <w:ind w:left="560"/>
        <w:rPr>
          <w:rFonts w:ascii="Arial" w:hAnsi="Arial" w:cs="Arial"/>
          <w:color w:val="222222"/>
          <w:sz w:val="20"/>
          <w:szCs w:val="20"/>
        </w:rPr>
      </w:pPr>
      <w:r w:rsidRPr="005E4E3B">
        <w:rPr>
          <w:rFonts w:ascii="Arial" w:hAnsi="Arial" w:cs="Arial"/>
          <w:color w:val="000000"/>
          <w:sz w:val="20"/>
          <w:szCs w:val="20"/>
          <w:shd w:val="clear" w:color="auto" w:fill="FFFFFF"/>
        </w:rPr>
        <w:t xml:space="preserve">Join us at the Center for Puppetry Arts as we celebrate the science of puppets! We invite you to take part in a super fun, hands-on exploration of the magical place where puppetry and STEM (Science, Technology, Engineering, and Math) collide. You'll see how the scientific method has inspired some of the coolest puppetry projects EVER, how technology is used to create our incredible Center for Puppetry Arts puppet shows, how engineering is harnessed to design and build puppets all over the world, and how math skills are applied in our Create-A-Puppet </w:t>
      </w:r>
      <w:r w:rsidRPr="005E4E3B">
        <w:rPr>
          <w:rFonts w:ascii="Arial" w:hAnsi="Arial" w:cs="Arial"/>
          <w:color w:val="000000"/>
          <w:sz w:val="20"/>
          <w:szCs w:val="20"/>
          <w:shd w:val="clear" w:color="auto" w:fill="FFFFFF"/>
        </w:rPr>
        <w:lastRenderedPageBreak/>
        <w:t xml:space="preserve">Workshops. You'll tour our Museum, build a puppet, and enjoy interactive STEM stations and live puppetry demonstrations. A fun-filled day -- guaranteed to educate, entertain, and inspire -- awaits! </w:t>
      </w:r>
    </w:p>
    <w:p w14:paraId="120455C1" w14:textId="77777777" w:rsidR="00BF39DC" w:rsidRPr="005E4E3B" w:rsidRDefault="00BF39DC" w:rsidP="00BF39DC">
      <w:pPr>
        <w:ind w:left="560"/>
        <w:rPr>
          <w:rFonts w:ascii="Arial" w:hAnsi="Arial" w:cs="Arial"/>
          <w:b/>
          <w:bCs/>
          <w:color w:val="000000"/>
          <w:sz w:val="20"/>
          <w:szCs w:val="20"/>
          <w:shd w:val="clear" w:color="auto" w:fill="FFFFFF"/>
        </w:rPr>
      </w:pPr>
    </w:p>
    <w:p w14:paraId="3E00A241" w14:textId="77777777" w:rsidR="00BF39DC" w:rsidRPr="005E4E3B" w:rsidRDefault="00E14FFB" w:rsidP="00BF39DC">
      <w:pPr>
        <w:ind w:left="560"/>
        <w:rPr>
          <w:rFonts w:ascii="Arial" w:hAnsi="Arial" w:cs="Arial"/>
          <w:b/>
          <w:bCs/>
          <w:color w:val="000000"/>
          <w:sz w:val="20"/>
          <w:szCs w:val="20"/>
          <w:shd w:val="clear" w:color="auto" w:fill="FFFFFF"/>
        </w:rPr>
      </w:pPr>
      <w:r w:rsidRPr="005E4E3B">
        <w:rPr>
          <w:rFonts w:ascii="Arial" w:hAnsi="Arial" w:cs="Arial"/>
          <w:b/>
          <w:bCs/>
          <w:color w:val="000000"/>
          <w:sz w:val="20"/>
          <w:szCs w:val="20"/>
          <w:shd w:val="clear" w:color="auto" w:fill="FFFFFF"/>
        </w:rPr>
        <w:t>Di</w:t>
      </w:r>
      <w:r w:rsidR="00BF39DC" w:rsidRPr="005E4E3B">
        <w:rPr>
          <w:rFonts w:ascii="Arial" w:hAnsi="Arial" w:cs="Arial"/>
          <w:b/>
          <w:bCs/>
          <w:color w:val="000000"/>
          <w:sz w:val="20"/>
          <w:szCs w:val="20"/>
          <w:shd w:val="clear" w:color="auto" w:fill="FFFFFF"/>
        </w:rPr>
        <w:t>scovery Day: Discovery Stations</w:t>
      </w:r>
    </w:p>
    <w:p w14:paraId="3442B111" w14:textId="0FF90C3B" w:rsidR="00E14FFB" w:rsidRPr="005E4E3B" w:rsidRDefault="00BF39DC" w:rsidP="00BF39DC">
      <w:pPr>
        <w:ind w:left="560"/>
        <w:rPr>
          <w:rFonts w:ascii="Arial" w:hAnsi="Arial" w:cs="Arial"/>
          <w:i/>
          <w:color w:val="000000"/>
          <w:sz w:val="20"/>
          <w:szCs w:val="20"/>
          <w:shd w:val="clear" w:color="auto" w:fill="FFFFFF"/>
        </w:rPr>
      </w:pPr>
      <w:r w:rsidRPr="005E4E3B">
        <w:rPr>
          <w:rFonts w:ascii="Arial" w:hAnsi="Arial" w:cs="Arial"/>
          <w:bCs/>
          <w:i/>
          <w:color w:val="000000"/>
          <w:sz w:val="20"/>
          <w:szCs w:val="20"/>
          <w:shd w:val="clear" w:color="auto" w:fill="FFFFFF"/>
        </w:rPr>
        <w:t>9:30 a.m.-2:30 p.m.</w:t>
      </w:r>
      <w:r w:rsidRPr="005E4E3B">
        <w:rPr>
          <w:rFonts w:ascii="Arial" w:hAnsi="Arial" w:cs="Arial"/>
          <w:b/>
          <w:bCs/>
          <w:i/>
          <w:color w:val="000000"/>
          <w:sz w:val="20"/>
          <w:szCs w:val="20"/>
          <w:shd w:val="clear" w:color="auto" w:fill="FFFFFF"/>
        </w:rPr>
        <w:t xml:space="preserve"> </w:t>
      </w:r>
      <w:r w:rsidR="00E14FFB" w:rsidRPr="005E4E3B">
        <w:rPr>
          <w:rStyle w:val="aqj"/>
          <w:rFonts w:ascii="Arial" w:hAnsi="Arial" w:cs="Arial"/>
          <w:i/>
          <w:color w:val="000000"/>
          <w:sz w:val="20"/>
          <w:szCs w:val="20"/>
          <w:shd w:val="clear" w:color="auto" w:fill="FFFFFF"/>
        </w:rPr>
        <w:t>March 17</w:t>
      </w:r>
      <w:r w:rsidRPr="005E4E3B">
        <w:rPr>
          <w:rStyle w:val="aqj"/>
          <w:rFonts w:ascii="Arial" w:hAnsi="Arial" w:cs="Arial"/>
          <w:i/>
          <w:color w:val="000000"/>
          <w:sz w:val="20"/>
          <w:szCs w:val="20"/>
          <w:shd w:val="clear" w:color="auto" w:fill="FFFFFF"/>
        </w:rPr>
        <w:t xml:space="preserve">. Free. </w:t>
      </w:r>
      <w:r w:rsidR="00E14FFB" w:rsidRPr="005E4E3B">
        <w:rPr>
          <w:rFonts w:ascii="Arial" w:hAnsi="Arial" w:cs="Arial"/>
          <w:i/>
          <w:color w:val="000000"/>
          <w:sz w:val="20"/>
          <w:szCs w:val="20"/>
          <w:shd w:val="clear" w:color="auto" w:fill="FFFFFF"/>
        </w:rPr>
        <w:t>Petit Science Center at GSU</w:t>
      </w:r>
      <w:r w:rsidRPr="005E4E3B">
        <w:rPr>
          <w:rFonts w:ascii="Arial" w:hAnsi="Arial" w:cs="Arial"/>
          <w:i/>
          <w:color w:val="000000"/>
          <w:sz w:val="20"/>
          <w:szCs w:val="20"/>
          <w:shd w:val="clear" w:color="auto" w:fill="FFFFFF"/>
        </w:rPr>
        <w:t xml:space="preserve">, </w:t>
      </w:r>
      <w:r w:rsidR="00E14FFB" w:rsidRPr="005E4E3B">
        <w:rPr>
          <w:rFonts w:ascii="Arial" w:hAnsi="Arial" w:cs="Arial"/>
          <w:i/>
          <w:color w:val="000000" w:themeColor="text1"/>
          <w:sz w:val="20"/>
          <w:szCs w:val="20"/>
          <w:shd w:val="clear" w:color="auto" w:fill="FFFFFF"/>
        </w:rPr>
        <w:t>100 Piedmont Ave. S</w:t>
      </w:r>
      <w:r w:rsidR="009B0EFE" w:rsidRPr="005E4E3B">
        <w:rPr>
          <w:rFonts w:ascii="Arial" w:hAnsi="Arial" w:cs="Arial"/>
          <w:i/>
          <w:color w:val="000000" w:themeColor="text1"/>
          <w:sz w:val="20"/>
          <w:szCs w:val="20"/>
          <w:shd w:val="clear" w:color="auto" w:fill="FFFFFF"/>
        </w:rPr>
        <w:t>.</w:t>
      </w:r>
      <w:r w:rsidR="00E14FFB" w:rsidRPr="005E4E3B">
        <w:rPr>
          <w:rFonts w:ascii="Arial" w:hAnsi="Arial" w:cs="Arial"/>
          <w:i/>
          <w:color w:val="000000" w:themeColor="text1"/>
          <w:sz w:val="20"/>
          <w:szCs w:val="20"/>
          <w:shd w:val="clear" w:color="auto" w:fill="FFFFFF"/>
        </w:rPr>
        <w:t>E</w:t>
      </w:r>
      <w:r w:rsidR="009B0EFE" w:rsidRPr="005E4E3B">
        <w:rPr>
          <w:rFonts w:ascii="Arial" w:hAnsi="Arial" w:cs="Arial"/>
          <w:i/>
          <w:color w:val="000000" w:themeColor="text1"/>
          <w:sz w:val="20"/>
          <w:szCs w:val="20"/>
          <w:shd w:val="clear" w:color="auto" w:fill="FFFFFF"/>
        </w:rPr>
        <w:t>.</w:t>
      </w:r>
      <w:r w:rsidRPr="005E4E3B">
        <w:rPr>
          <w:rFonts w:ascii="Arial" w:hAnsi="Arial" w:cs="Arial"/>
          <w:i/>
          <w:color w:val="000000" w:themeColor="text1"/>
          <w:sz w:val="20"/>
          <w:szCs w:val="20"/>
          <w:shd w:val="clear" w:color="auto" w:fill="FFFFFF"/>
        </w:rPr>
        <w:t xml:space="preserve">, </w:t>
      </w:r>
      <w:r w:rsidR="00E14FFB" w:rsidRPr="005E4E3B">
        <w:rPr>
          <w:rStyle w:val="il"/>
          <w:rFonts w:ascii="Arial" w:hAnsi="Arial" w:cs="Arial"/>
          <w:i/>
          <w:color w:val="000000" w:themeColor="text1"/>
          <w:sz w:val="20"/>
          <w:szCs w:val="20"/>
          <w:shd w:val="clear" w:color="auto" w:fill="FFFFFF"/>
        </w:rPr>
        <w:t>Atlanta</w:t>
      </w:r>
      <w:r w:rsidRPr="005E4E3B">
        <w:rPr>
          <w:rFonts w:ascii="Arial" w:hAnsi="Arial" w:cs="Arial"/>
          <w:i/>
          <w:color w:val="000000" w:themeColor="text1"/>
          <w:sz w:val="20"/>
          <w:szCs w:val="20"/>
          <w:shd w:val="clear" w:color="auto" w:fill="FFFFFF"/>
        </w:rPr>
        <w:t>.</w:t>
      </w:r>
    </w:p>
    <w:p w14:paraId="0C2CB9A1" w14:textId="77777777" w:rsidR="00E14FFB" w:rsidRPr="005E4E3B" w:rsidRDefault="00E14FFB" w:rsidP="00BF39DC">
      <w:pPr>
        <w:ind w:left="560"/>
        <w:rPr>
          <w:rFonts w:ascii="Arial" w:hAnsi="Arial" w:cs="Arial"/>
          <w:color w:val="000000"/>
          <w:sz w:val="20"/>
          <w:szCs w:val="20"/>
          <w:shd w:val="clear" w:color="auto" w:fill="FFFFFF"/>
        </w:rPr>
      </w:pPr>
      <w:r w:rsidRPr="005E4E3B">
        <w:rPr>
          <w:rFonts w:ascii="Arial" w:hAnsi="Arial" w:cs="Arial"/>
          <w:color w:val="000000"/>
          <w:sz w:val="20"/>
          <w:szCs w:val="20"/>
          <w:shd w:val="clear" w:color="auto" w:fill="FFFFFF"/>
        </w:rPr>
        <w:t>Explore four floors of hands-on science demonstrations from GSU departments and student groups. Learn about the science of ice-cream (and make some yourself), the wonders of 3-D printing, help build a robot, and get a picture of yourself as a mad scientist! Identify various dinosaur footprints throughout the exhibits and exchange your scientific discoveries for a prize! Be sure to check out the other parts of Discovery Day (Eureka Labs and Fusion Gallery) as well.</w:t>
      </w:r>
      <w:r w:rsidRPr="005E4E3B">
        <w:rPr>
          <w:rStyle w:val="apple-converted-space"/>
          <w:rFonts w:ascii="Arial" w:hAnsi="Arial" w:cs="Arial"/>
          <w:color w:val="000000"/>
          <w:sz w:val="20"/>
          <w:szCs w:val="20"/>
          <w:shd w:val="clear" w:color="auto" w:fill="FFFFFF"/>
        </w:rPr>
        <w:t> </w:t>
      </w:r>
      <w:r w:rsidRPr="005E4E3B">
        <w:rPr>
          <w:rFonts w:ascii="Arial" w:hAnsi="Arial" w:cs="Arial"/>
          <w:color w:val="000000"/>
          <w:sz w:val="20"/>
          <w:szCs w:val="20"/>
          <w:shd w:val="clear" w:color="auto" w:fill="FFFFFF"/>
        </w:rPr>
        <w:t>Check online for parking information.</w:t>
      </w:r>
    </w:p>
    <w:p w14:paraId="35BB4590" w14:textId="1B9C045B" w:rsidR="00E14FFB" w:rsidRPr="005E4E3B" w:rsidRDefault="00E14FFB" w:rsidP="00E14FFB">
      <w:pPr>
        <w:rPr>
          <w:rFonts w:ascii="Arial" w:hAnsi="Arial" w:cs="Arial"/>
          <w:color w:val="000000"/>
          <w:sz w:val="20"/>
          <w:szCs w:val="20"/>
          <w:shd w:val="clear" w:color="auto" w:fill="FFFFFF"/>
        </w:rPr>
      </w:pPr>
      <w:r w:rsidRPr="005E4E3B">
        <w:rPr>
          <w:rFonts w:ascii="Arial" w:hAnsi="Arial" w:cs="Arial"/>
          <w:color w:val="000000"/>
          <w:sz w:val="20"/>
          <w:szCs w:val="20"/>
          <w:shd w:val="clear" w:color="auto" w:fill="FFFFFF"/>
        </w:rPr>
        <w:t> </w:t>
      </w:r>
    </w:p>
    <w:p w14:paraId="3687A8D2" w14:textId="77777777" w:rsidR="00BF39DC" w:rsidRPr="005E4E3B" w:rsidRDefault="00BF39DC" w:rsidP="00BF39DC">
      <w:pPr>
        <w:ind w:left="560"/>
        <w:rPr>
          <w:rFonts w:ascii="Arial" w:hAnsi="Arial" w:cs="Arial"/>
          <w:b/>
          <w:bCs/>
          <w:color w:val="000000"/>
          <w:sz w:val="20"/>
          <w:szCs w:val="20"/>
          <w:shd w:val="clear" w:color="auto" w:fill="FFFFFF"/>
        </w:rPr>
      </w:pPr>
      <w:r w:rsidRPr="005E4E3B">
        <w:rPr>
          <w:rFonts w:ascii="Arial" w:hAnsi="Arial" w:cs="Arial"/>
          <w:b/>
          <w:bCs/>
          <w:color w:val="000000"/>
          <w:sz w:val="20"/>
          <w:szCs w:val="20"/>
          <w:shd w:val="clear" w:color="auto" w:fill="FFFFFF"/>
        </w:rPr>
        <w:t>Kids Day on the Farm</w:t>
      </w:r>
    </w:p>
    <w:p w14:paraId="763C13D0" w14:textId="375722D0" w:rsidR="00E14FFB" w:rsidRPr="005E4E3B" w:rsidRDefault="00C7076D" w:rsidP="00BF39DC">
      <w:pPr>
        <w:ind w:left="560"/>
        <w:rPr>
          <w:rFonts w:ascii="Arial" w:hAnsi="Arial" w:cs="Arial"/>
          <w:i/>
          <w:color w:val="222222"/>
          <w:sz w:val="20"/>
          <w:szCs w:val="20"/>
        </w:rPr>
      </w:pPr>
      <w:r>
        <w:rPr>
          <w:rFonts w:ascii="Arial" w:hAnsi="Arial" w:cs="Arial"/>
          <w:bCs/>
          <w:i/>
          <w:color w:val="000000"/>
          <w:sz w:val="20"/>
          <w:szCs w:val="20"/>
          <w:shd w:val="clear" w:color="auto" w:fill="FFFFFF"/>
        </w:rPr>
        <w:t>Noon-5 p.m. March 18. $3. Truly Living Well, 324 Lawton St. S.W., Atlanta.</w:t>
      </w:r>
      <w:r w:rsidR="00BF39DC" w:rsidRPr="005E4E3B">
        <w:rPr>
          <w:rFonts w:ascii="Arial" w:hAnsi="Arial" w:cs="Arial"/>
          <w:bCs/>
          <w:i/>
          <w:color w:val="000000"/>
          <w:sz w:val="20"/>
          <w:szCs w:val="20"/>
          <w:shd w:val="clear" w:color="auto" w:fill="FFFFFF"/>
        </w:rPr>
        <w:t xml:space="preserve"> </w:t>
      </w:r>
    </w:p>
    <w:p w14:paraId="2E94653A" w14:textId="0DFC371E" w:rsidR="00C7076D" w:rsidRPr="00C7076D" w:rsidRDefault="00C7076D" w:rsidP="00C7076D">
      <w:pPr>
        <w:pStyle w:val="NoSpacing"/>
        <w:ind w:left="560"/>
        <w:rPr>
          <w:rFonts w:ascii="Arial" w:hAnsi="Arial" w:cs="Arial"/>
          <w:sz w:val="20"/>
          <w:szCs w:val="20"/>
        </w:rPr>
      </w:pPr>
      <w:r w:rsidRPr="00C7076D">
        <w:rPr>
          <w:rFonts w:ascii="Arial" w:hAnsi="Arial" w:cs="Arial"/>
          <w:sz w:val="20"/>
          <w:szCs w:val="20"/>
          <w:shd w:val="clear" w:color="auto" w:fill="FFFFFF"/>
        </w:rPr>
        <w:t>Come visit a real-life science lab—an organic farm! Families will have the opportunity to explore the science of a real farm right inside the city. Come prepared to romp on this beautiful farm, get your hands a little dirty, and learn about food and farming. We will have plenty of kid-friendly activities. Dress for the weather, and bring your own water and snacks. Free parking is available on site.</w:t>
      </w:r>
    </w:p>
    <w:p w14:paraId="6967C9E0" w14:textId="77777777" w:rsidR="00FF49C4" w:rsidRPr="005E4E3B" w:rsidRDefault="00FF49C4" w:rsidP="00C7076D">
      <w:pPr>
        <w:rPr>
          <w:rFonts w:ascii="Arial" w:hAnsi="Arial" w:cs="Arial"/>
          <w:color w:val="000000"/>
          <w:sz w:val="20"/>
          <w:szCs w:val="20"/>
          <w:shd w:val="clear" w:color="auto" w:fill="FFFFFF"/>
        </w:rPr>
      </w:pPr>
    </w:p>
    <w:p w14:paraId="48C1993A" w14:textId="508FC3DE" w:rsidR="00FF49C4" w:rsidRPr="005E4E3B" w:rsidRDefault="00FF49C4" w:rsidP="00FF49C4">
      <w:pPr>
        <w:ind w:left="560"/>
        <w:rPr>
          <w:rFonts w:ascii="Arial" w:hAnsi="Arial" w:cs="Arial"/>
          <w:b/>
          <w:color w:val="000000" w:themeColor="text1"/>
          <w:sz w:val="20"/>
          <w:szCs w:val="20"/>
          <w:u w:val="single"/>
        </w:rPr>
      </w:pPr>
      <w:r w:rsidRPr="005E4E3B">
        <w:rPr>
          <w:rFonts w:ascii="Arial" w:hAnsi="Arial" w:cs="Arial"/>
          <w:b/>
          <w:color w:val="000000" w:themeColor="text1"/>
          <w:sz w:val="20"/>
          <w:szCs w:val="20"/>
          <w:u w:val="single"/>
        </w:rPr>
        <w:t>For Teens</w:t>
      </w:r>
    </w:p>
    <w:p w14:paraId="05479117" w14:textId="77777777" w:rsidR="00FF49C4" w:rsidRPr="005E4E3B" w:rsidRDefault="00FF49C4" w:rsidP="00FF49C4">
      <w:pPr>
        <w:pStyle w:val="NoSpacing"/>
        <w:ind w:left="560"/>
        <w:rPr>
          <w:rFonts w:ascii="Arial" w:hAnsi="Arial" w:cs="Arial"/>
          <w:b/>
          <w:sz w:val="20"/>
          <w:szCs w:val="20"/>
          <w:shd w:val="clear" w:color="auto" w:fill="FFFFFF"/>
        </w:rPr>
      </w:pPr>
    </w:p>
    <w:p w14:paraId="2595E497" w14:textId="7B0B5E92" w:rsidR="00FF49C4" w:rsidRPr="005E4E3B" w:rsidRDefault="008346E8" w:rsidP="00FF49C4">
      <w:pPr>
        <w:pStyle w:val="NoSpacing"/>
        <w:ind w:left="560"/>
        <w:rPr>
          <w:rFonts w:ascii="Arial" w:hAnsi="Arial" w:cs="Arial"/>
          <w:b/>
          <w:sz w:val="20"/>
          <w:szCs w:val="20"/>
          <w:shd w:val="clear" w:color="auto" w:fill="FFFFFF"/>
        </w:rPr>
      </w:pPr>
      <w:r>
        <w:rPr>
          <w:rFonts w:ascii="Arial" w:hAnsi="Arial" w:cs="Arial"/>
          <w:b/>
          <w:sz w:val="20"/>
          <w:szCs w:val="20"/>
          <w:shd w:val="clear" w:color="auto" w:fill="FFFFFF"/>
        </w:rPr>
        <w:t xml:space="preserve">TECHNOSELF </w:t>
      </w:r>
      <w:r w:rsidR="00FF49C4" w:rsidRPr="005E4E3B">
        <w:rPr>
          <w:rFonts w:ascii="Arial" w:hAnsi="Arial" w:cs="Arial"/>
          <w:b/>
          <w:sz w:val="20"/>
          <w:szCs w:val="20"/>
          <w:shd w:val="clear" w:color="auto" w:fill="FFFFFF"/>
        </w:rPr>
        <w:t>with Deantoni Parks</w:t>
      </w:r>
    </w:p>
    <w:p w14:paraId="026F4868" w14:textId="7F96A6F1" w:rsidR="00FF49C4" w:rsidRPr="005E4E3B" w:rsidRDefault="00FF49C4" w:rsidP="00FF49C4">
      <w:pPr>
        <w:pStyle w:val="NoSpacing"/>
        <w:ind w:left="560"/>
        <w:rPr>
          <w:rFonts w:ascii="Arial" w:hAnsi="Arial" w:cs="Arial"/>
          <w:i/>
          <w:sz w:val="20"/>
          <w:szCs w:val="20"/>
          <w:shd w:val="clear" w:color="auto" w:fill="FFFFFF"/>
        </w:rPr>
      </w:pPr>
      <w:r w:rsidRPr="005E4E3B">
        <w:rPr>
          <w:rFonts w:ascii="Arial" w:hAnsi="Arial" w:cs="Arial"/>
          <w:i/>
          <w:sz w:val="20"/>
          <w:szCs w:val="20"/>
          <w:shd w:val="clear" w:color="auto" w:fill="FFFFFF"/>
        </w:rPr>
        <w:t>8-10 p.m. March 16. $7-$10. Red Light Café, 553-1 Amsterdam Ave., Atlanta.</w:t>
      </w:r>
    </w:p>
    <w:p w14:paraId="60E9EEE0" w14:textId="77777777" w:rsidR="00FF49C4" w:rsidRPr="005E4E3B" w:rsidRDefault="00FF49C4" w:rsidP="00FF49C4">
      <w:pPr>
        <w:pStyle w:val="NoSpacing"/>
        <w:ind w:left="560"/>
        <w:rPr>
          <w:rFonts w:ascii="Arial" w:hAnsi="Arial" w:cs="Arial"/>
          <w:sz w:val="20"/>
          <w:szCs w:val="20"/>
        </w:rPr>
      </w:pPr>
      <w:r w:rsidRPr="005E4E3B">
        <w:rPr>
          <w:rFonts w:ascii="Arial" w:hAnsi="Arial" w:cs="Arial"/>
          <w:sz w:val="20"/>
          <w:szCs w:val="20"/>
          <w:shd w:val="clear" w:color="auto" w:fill="FFFFFF"/>
        </w:rPr>
        <w:t>Critically acclaimed drummer Deantoni Parks will present a special performance and conversation that explores the balancing of technology and self. Parks will explore how musicians augment their natural talents with technology, harnessing its powers to fuel their own vision.</w:t>
      </w:r>
    </w:p>
    <w:p w14:paraId="6E0601D1" w14:textId="77777777" w:rsidR="00FF49C4" w:rsidRPr="005E4E3B" w:rsidRDefault="00FF49C4" w:rsidP="00FF49C4">
      <w:pPr>
        <w:pStyle w:val="NoSpacing"/>
        <w:rPr>
          <w:rFonts w:ascii="Arial" w:hAnsi="Arial" w:cs="Arial"/>
          <w:b/>
          <w:sz w:val="20"/>
          <w:szCs w:val="20"/>
          <w:shd w:val="clear" w:color="auto" w:fill="FFFFFF"/>
        </w:rPr>
      </w:pPr>
    </w:p>
    <w:p w14:paraId="46201B1D" w14:textId="508FC3DE" w:rsidR="00FF49C4" w:rsidRPr="005E4E3B" w:rsidRDefault="00FF49C4" w:rsidP="00FF49C4">
      <w:pPr>
        <w:pStyle w:val="NoSpacing"/>
        <w:ind w:left="560"/>
        <w:rPr>
          <w:rFonts w:ascii="Arial" w:hAnsi="Arial" w:cs="Arial"/>
          <w:b/>
          <w:sz w:val="20"/>
          <w:szCs w:val="20"/>
          <w:shd w:val="clear" w:color="auto" w:fill="FFFFFF"/>
        </w:rPr>
      </w:pPr>
      <w:r w:rsidRPr="005E4E3B">
        <w:rPr>
          <w:rFonts w:ascii="Arial" w:hAnsi="Arial" w:cs="Arial"/>
          <w:b/>
          <w:sz w:val="20"/>
          <w:szCs w:val="20"/>
          <w:shd w:val="clear" w:color="auto" w:fill="FFFFFF"/>
        </w:rPr>
        <w:t>Crime Scene Investigation Squad</w:t>
      </w:r>
    </w:p>
    <w:p w14:paraId="58BD0798" w14:textId="77777777" w:rsidR="00FF49C4" w:rsidRPr="005E4E3B" w:rsidRDefault="00FF49C4" w:rsidP="00FF49C4">
      <w:pPr>
        <w:pStyle w:val="NoSpacing"/>
        <w:ind w:left="560"/>
        <w:rPr>
          <w:rFonts w:ascii="Arial" w:hAnsi="Arial" w:cs="Arial"/>
          <w:i/>
          <w:sz w:val="20"/>
          <w:szCs w:val="20"/>
        </w:rPr>
      </w:pPr>
      <w:r w:rsidRPr="005E4E3B">
        <w:rPr>
          <w:rFonts w:ascii="Arial" w:hAnsi="Arial" w:cs="Arial"/>
          <w:i/>
          <w:sz w:val="20"/>
          <w:szCs w:val="20"/>
          <w:shd w:val="clear" w:color="auto" w:fill="FFFFFF"/>
        </w:rPr>
        <w:t xml:space="preserve">10 a.m.-1 p.m. March 17. Free with advance registration. </w:t>
      </w:r>
      <w:r w:rsidRPr="005E4E3B">
        <w:rPr>
          <w:rFonts w:ascii="Arial" w:hAnsi="Arial" w:cs="Arial"/>
          <w:i/>
          <w:sz w:val="20"/>
          <w:szCs w:val="20"/>
        </w:rPr>
        <w:t>Georgia Gwinnett College School of Science &amp; Technology, 1000 University Center Lane, Building H2, Lawrenceville.</w:t>
      </w:r>
    </w:p>
    <w:p w14:paraId="66D926D0" w14:textId="77777777" w:rsidR="00FF49C4" w:rsidRPr="005E4E3B" w:rsidRDefault="00FF49C4" w:rsidP="00FF49C4">
      <w:pPr>
        <w:pStyle w:val="NoSpacing"/>
        <w:ind w:left="560"/>
        <w:rPr>
          <w:rFonts w:ascii="Arial" w:hAnsi="Arial" w:cs="Arial"/>
          <w:sz w:val="20"/>
          <w:szCs w:val="20"/>
          <w:shd w:val="clear" w:color="auto" w:fill="FFFFFF"/>
        </w:rPr>
      </w:pPr>
      <w:r w:rsidRPr="005E4E3B">
        <w:rPr>
          <w:rFonts w:ascii="Arial" w:hAnsi="Arial" w:cs="Arial"/>
          <w:sz w:val="20"/>
          <w:szCs w:val="20"/>
          <w:shd w:val="clear" w:color="auto" w:fill="FFFFFF"/>
        </w:rPr>
        <w:t>Do you like to watch crime solving TV shows like “NCIS,” “Bones,” or “CSI”? Want to get in on the action and solve a 'crime' yourself? Then join the Crime Scene Investigation Squad! First, you'll visit a mock crime scene to collect some evidence. Next, you'll take it to the CSIS forensics lab to analyze your samples and connect the potential perpetrator to the crime. Finally, you'll present your 'expert' evidence to the investigators so an arrest can be made. This event is designed for ages over 12. Free parking available on site. </w:t>
      </w:r>
    </w:p>
    <w:p w14:paraId="33B2D62D" w14:textId="77777777" w:rsidR="00FF49C4" w:rsidRPr="005E4E3B" w:rsidRDefault="00FF49C4" w:rsidP="00FF49C4">
      <w:pPr>
        <w:pStyle w:val="NoSpacing"/>
        <w:ind w:left="560"/>
        <w:rPr>
          <w:rFonts w:ascii="Arial" w:hAnsi="Arial" w:cs="Arial"/>
          <w:b/>
          <w:sz w:val="20"/>
          <w:szCs w:val="20"/>
          <w:shd w:val="clear" w:color="auto" w:fill="FFFFFF"/>
        </w:rPr>
      </w:pPr>
    </w:p>
    <w:p w14:paraId="6ECF434D" w14:textId="77777777" w:rsidR="00FF49C4" w:rsidRPr="005E4E3B" w:rsidRDefault="00FF49C4" w:rsidP="00FF49C4">
      <w:pPr>
        <w:pStyle w:val="NoSpacing"/>
        <w:ind w:left="560"/>
        <w:rPr>
          <w:rFonts w:ascii="Arial" w:hAnsi="Arial" w:cs="Arial"/>
          <w:b/>
          <w:sz w:val="20"/>
          <w:szCs w:val="20"/>
          <w:shd w:val="clear" w:color="auto" w:fill="FFFFFF"/>
        </w:rPr>
      </w:pPr>
      <w:r w:rsidRPr="005E4E3B">
        <w:rPr>
          <w:rFonts w:ascii="Arial" w:hAnsi="Arial" w:cs="Arial"/>
          <w:b/>
          <w:sz w:val="20"/>
          <w:szCs w:val="20"/>
          <w:shd w:val="clear" w:color="auto" w:fill="FFFFFF"/>
        </w:rPr>
        <w:t>G4C Game Jam</w:t>
      </w:r>
    </w:p>
    <w:p w14:paraId="2055E1B4" w14:textId="77777777" w:rsidR="00FF49C4" w:rsidRPr="005E4E3B" w:rsidRDefault="00FF49C4" w:rsidP="00FF49C4">
      <w:pPr>
        <w:pStyle w:val="NoSpacing"/>
        <w:ind w:left="560"/>
        <w:rPr>
          <w:rFonts w:ascii="Arial" w:hAnsi="Arial" w:cs="Arial"/>
          <w:i/>
          <w:sz w:val="20"/>
          <w:szCs w:val="20"/>
          <w:shd w:val="clear" w:color="auto" w:fill="FFFFFF"/>
        </w:rPr>
      </w:pPr>
      <w:r w:rsidRPr="005E4E3B">
        <w:rPr>
          <w:rFonts w:ascii="Arial" w:hAnsi="Arial" w:cs="Arial"/>
          <w:i/>
          <w:sz w:val="20"/>
          <w:szCs w:val="20"/>
          <w:shd w:val="clear" w:color="auto" w:fill="FFFFFF"/>
        </w:rPr>
        <w:t>11 a.m.-3 p.m. March 17. Free with advance registration. Historic Academy of Medicine, 875 W. Peachtree St. N.W., Atlanta.</w:t>
      </w:r>
    </w:p>
    <w:p w14:paraId="19C06C44" w14:textId="77777777" w:rsidR="00FF49C4" w:rsidRPr="005E4E3B" w:rsidRDefault="00FF49C4" w:rsidP="00FF49C4">
      <w:pPr>
        <w:pStyle w:val="NoSpacing"/>
        <w:ind w:left="560"/>
        <w:rPr>
          <w:rFonts w:ascii="Arial" w:hAnsi="Arial" w:cs="Arial"/>
          <w:sz w:val="20"/>
          <w:szCs w:val="20"/>
        </w:rPr>
      </w:pPr>
      <w:r w:rsidRPr="005E4E3B">
        <w:rPr>
          <w:rFonts w:ascii="Arial" w:hAnsi="Arial" w:cs="Arial"/>
          <w:sz w:val="20"/>
          <w:szCs w:val="20"/>
          <w:shd w:val="clear" w:color="auto" w:fill="FFFFFF"/>
        </w:rPr>
        <w:t>The Games for Change (G4C) Student Challenge is a national game design program that invites you to create digital games about issues impacting your community. You will get to work with educators and experts to create games around the theme of 'Connected Cities.' Through the Game Jam, you will learn how Atlanta is being transformed through design, innovation and technology. Then, you will get to apply your new knowledge to game design through a series of game making stations/activities. This event is open to all students grades 6-12. Paid street parking available.</w:t>
      </w:r>
    </w:p>
    <w:p w14:paraId="1A275BD9" w14:textId="77777777" w:rsidR="006E6BD9" w:rsidRPr="005E4E3B" w:rsidRDefault="006E6BD9" w:rsidP="009E4C40">
      <w:pPr>
        <w:rPr>
          <w:rFonts w:ascii="Arial" w:hAnsi="Arial" w:cs="Arial"/>
          <w:color w:val="000000"/>
          <w:sz w:val="20"/>
          <w:szCs w:val="20"/>
          <w:shd w:val="clear" w:color="auto" w:fill="FFFFFF"/>
        </w:rPr>
      </w:pPr>
    </w:p>
    <w:p w14:paraId="72FB4DC0" w14:textId="6B5D6F7F" w:rsidR="006E6BD9" w:rsidRPr="005E4E3B" w:rsidRDefault="006E6BD9" w:rsidP="00BF39DC">
      <w:pPr>
        <w:ind w:left="560"/>
        <w:rPr>
          <w:rFonts w:ascii="Arial" w:hAnsi="Arial" w:cs="Arial"/>
          <w:b/>
          <w:color w:val="000000"/>
          <w:sz w:val="20"/>
          <w:szCs w:val="20"/>
          <w:u w:val="single"/>
          <w:shd w:val="clear" w:color="auto" w:fill="FFFFFF"/>
        </w:rPr>
      </w:pPr>
      <w:r w:rsidRPr="005E4E3B">
        <w:rPr>
          <w:rFonts w:ascii="Arial" w:hAnsi="Arial" w:cs="Arial"/>
          <w:b/>
          <w:color w:val="000000"/>
          <w:sz w:val="20"/>
          <w:szCs w:val="20"/>
          <w:u w:val="single"/>
          <w:shd w:val="clear" w:color="auto" w:fill="FFFFFF"/>
        </w:rPr>
        <w:t>For Adults</w:t>
      </w:r>
    </w:p>
    <w:p w14:paraId="65609538" w14:textId="77777777" w:rsidR="006E6BD9" w:rsidRPr="005E4E3B" w:rsidRDefault="006E6BD9" w:rsidP="00BF39DC">
      <w:pPr>
        <w:ind w:left="560"/>
        <w:rPr>
          <w:rFonts w:ascii="Arial" w:hAnsi="Arial" w:cs="Arial"/>
          <w:color w:val="000000"/>
          <w:sz w:val="20"/>
          <w:szCs w:val="20"/>
          <w:shd w:val="clear" w:color="auto" w:fill="FFFFFF"/>
        </w:rPr>
      </w:pPr>
    </w:p>
    <w:p w14:paraId="3949B59F" w14:textId="5BC96D67" w:rsidR="008346E8" w:rsidRPr="008346E8" w:rsidRDefault="008346E8" w:rsidP="008346E8">
      <w:pPr>
        <w:ind w:left="560"/>
        <w:rPr>
          <w:rFonts w:ascii="Arial" w:hAnsi="Arial" w:cs="Arial"/>
          <w:b/>
          <w:sz w:val="20"/>
          <w:szCs w:val="20"/>
          <w:shd w:val="clear" w:color="auto" w:fill="FFFFFF"/>
        </w:rPr>
      </w:pPr>
      <w:r w:rsidRPr="008346E8">
        <w:rPr>
          <w:rFonts w:ascii="Arial" w:hAnsi="Arial" w:cs="Arial"/>
          <w:b/>
          <w:sz w:val="20"/>
          <w:szCs w:val="20"/>
          <w:shd w:val="clear" w:color="auto" w:fill="FFFFFF"/>
        </w:rPr>
        <w:t>The Golden Record</w:t>
      </w:r>
    </w:p>
    <w:p w14:paraId="5976DDAF" w14:textId="4023778A" w:rsidR="008346E8" w:rsidRPr="008346E8" w:rsidRDefault="008346E8" w:rsidP="008346E8">
      <w:pPr>
        <w:ind w:left="560"/>
        <w:rPr>
          <w:rFonts w:ascii="Arial" w:hAnsi="Arial" w:cs="Arial"/>
          <w:i/>
          <w:sz w:val="20"/>
          <w:szCs w:val="20"/>
          <w:shd w:val="clear" w:color="auto" w:fill="FFFFFF"/>
        </w:rPr>
      </w:pPr>
      <w:r w:rsidRPr="008346E8">
        <w:rPr>
          <w:rFonts w:ascii="Arial" w:hAnsi="Arial" w:cs="Arial"/>
          <w:i/>
          <w:sz w:val="20"/>
          <w:szCs w:val="20"/>
          <w:shd w:val="clear" w:color="auto" w:fill="FFFFFF"/>
        </w:rPr>
        <w:t xml:space="preserve">3 and 6 p.m. March 11. $12-$18. The Space, 4620-A S. Atlanta Road S.E., Atlanta. </w:t>
      </w:r>
    </w:p>
    <w:p w14:paraId="42FE8539" w14:textId="151E8889" w:rsidR="008346E8" w:rsidRPr="008346E8" w:rsidRDefault="008346E8" w:rsidP="008346E8">
      <w:pPr>
        <w:ind w:left="560"/>
        <w:rPr>
          <w:rFonts w:ascii="Arial" w:hAnsi="Arial" w:cs="Arial"/>
          <w:sz w:val="20"/>
          <w:szCs w:val="20"/>
        </w:rPr>
      </w:pPr>
      <w:r w:rsidRPr="008346E8">
        <w:rPr>
          <w:rFonts w:ascii="Arial" w:hAnsi="Arial" w:cs="Arial"/>
          <w:sz w:val="20"/>
          <w:szCs w:val="20"/>
          <w:shd w:val="clear" w:color="auto" w:fill="FFFFFF"/>
        </w:rPr>
        <w:t>The Hereafter Artist Collective, Flight of Swallows, and Georgia Tech faculty are collaborating to bring performance art to the Atlanta Science Festival. Forty years ago, Carl Sagan arranged to send The Golden Record into space as a part of the Voyager Mission. The Golden Record, two phonograph records full of sounds and images, serves as a time capsule for future life forms to one day look back upon our existence. Under the direction of the Hereafter Artist Collective, this performance piece incorporates aerial arts, modern dance, and live music to explore the themes of this “time capsule” and how humanity may appear to those lifeforms. Will humanity be but a fairytale and The Golden Record just a beautiful moment when we r</w:t>
      </w:r>
      <w:r>
        <w:rPr>
          <w:rFonts w:ascii="Arial" w:hAnsi="Arial" w:cs="Arial"/>
          <w:sz w:val="20"/>
          <w:szCs w:val="20"/>
          <w:shd w:val="clear" w:color="auto" w:fill="FFFFFF"/>
        </w:rPr>
        <w:t>eached to the stars looking to “</w:t>
      </w:r>
      <w:r w:rsidRPr="008346E8">
        <w:rPr>
          <w:rFonts w:ascii="Arial" w:hAnsi="Arial" w:cs="Arial"/>
          <w:sz w:val="20"/>
          <w:szCs w:val="20"/>
          <w:shd w:val="clear" w:color="auto" w:fill="FFFFFF"/>
        </w:rPr>
        <w:t>join a comm</w:t>
      </w:r>
      <w:r>
        <w:rPr>
          <w:rFonts w:ascii="Arial" w:hAnsi="Arial" w:cs="Arial"/>
          <w:sz w:val="20"/>
          <w:szCs w:val="20"/>
          <w:shd w:val="clear" w:color="auto" w:fill="FFFFFF"/>
        </w:rPr>
        <w:t>unity of galactic civilizations”</w:t>
      </w:r>
      <w:r w:rsidRPr="008346E8">
        <w:rPr>
          <w:rFonts w:ascii="Arial" w:hAnsi="Arial" w:cs="Arial"/>
          <w:sz w:val="20"/>
          <w:szCs w:val="20"/>
          <w:shd w:val="clear" w:color="auto" w:fill="FFFFFF"/>
        </w:rPr>
        <w:t>? Free on-site parking is available. </w:t>
      </w:r>
    </w:p>
    <w:p w14:paraId="2D8494DF" w14:textId="77777777" w:rsidR="009B0EFE" w:rsidRPr="005E4E3B" w:rsidRDefault="009B0EFE" w:rsidP="006E6BD9">
      <w:pPr>
        <w:ind w:left="560"/>
        <w:rPr>
          <w:rFonts w:ascii="Arial" w:hAnsi="Arial" w:cs="Arial"/>
          <w:color w:val="000000" w:themeColor="text1"/>
          <w:sz w:val="20"/>
          <w:szCs w:val="20"/>
          <w:shd w:val="clear" w:color="auto" w:fill="FFFFFF"/>
        </w:rPr>
      </w:pPr>
    </w:p>
    <w:p w14:paraId="6187BADA" w14:textId="77777777" w:rsidR="009B0EFE" w:rsidRPr="005E4E3B" w:rsidRDefault="009B0EFE" w:rsidP="009B0EFE">
      <w:pPr>
        <w:ind w:left="560"/>
        <w:rPr>
          <w:rFonts w:ascii="Arial" w:hAnsi="Arial" w:cs="Arial"/>
          <w:color w:val="000000" w:themeColor="text1"/>
          <w:sz w:val="20"/>
          <w:szCs w:val="20"/>
        </w:rPr>
      </w:pPr>
      <w:r w:rsidRPr="005E4E3B">
        <w:rPr>
          <w:rFonts w:ascii="Arial" w:hAnsi="Arial" w:cs="Arial"/>
          <w:b/>
          <w:bCs/>
          <w:color w:val="000000" w:themeColor="text1"/>
          <w:sz w:val="20"/>
          <w:szCs w:val="20"/>
          <w:shd w:val="clear" w:color="auto" w:fill="FFFFFF"/>
        </w:rPr>
        <w:t>From Orchard to Barrel: The Science of Sour Beers</w:t>
      </w:r>
    </w:p>
    <w:p w14:paraId="2F1820A0" w14:textId="77777777" w:rsidR="009B0EFE" w:rsidRPr="005E4E3B" w:rsidRDefault="009B0EFE" w:rsidP="009B0EFE">
      <w:pPr>
        <w:ind w:left="560"/>
        <w:rPr>
          <w:rFonts w:ascii="Arial" w:hAnsi="Arial" w:cs="Arial"/>
          <w:i/>
          <w:color w:val="000000" w:themeColor="text1"/>
          <w:sz w:val="20"/>
          <w:szCs w:val="20"/>
        </w:rPr>
      </w:pPr>
      <w:r w:rsidRPr="005E4E3B">
        <w:rPr>
          <w:rFonts w:ascii="Arial" w:hAnsi="Arial" w:cs="Arial"/>
          <w:i/>
          <w:color w:val="000000" w:themeColor="text1"/>
          <w:sz w:val="20"/>
          <w:szCs w:val="20"/>
        </w:rPr>
        <w:t xml:space="preserve">1-3 p.m. March 18. $15. Monday Night Garage, </w:t>
      </w:r>
      <w:r w:rsidRPr="005E4E3B">
        <w:rPr>
          <w:rFonts w:ascii="Arial" w:hAnsi="Arial" w:cs="Arial"/>
          <w:i/>
          <w:color w:val="000000" w:themeColor="text1"/>
          <w:sz w:val="20"/>
          <w:szCs w:val="20"/>
          <w:shd w:val="clear" w:color="auto" w:fill="FFFFFF"/>
        </w:rPr>
        <w:t>933 Lee St. S.W., Atlanta.</w:t>
      </w:r>
    </w:p>
    <w:p w14:paraId="4BA87563" w14:textId="77777777" w:rsidR="009B0EFE" w:rsidRPr="005E4E3B" w:rsidRDefault="009B0EFE" w:rsidP="009B0EFE">
      <w:pPr>
        <w:ind w:left="560"/>
        <w:rPr>
          <w:rFonts w:ascii="Arial" w:hAnsi="Arial" w:cs="Arial"/>
          <w:color w:val="000000" w:themeColor="text1"/>
          <w:sz w:val="20"/>
          <w:szCs w:val="20"/>
        </w:rPr>
      </w:pPr>
      <w:r w:rsidRPr="005E4E3B">
        <w:rPr>
          <w:rFonts w:ascii="Arial" w:hAnsi="Arial" w:cs="Arial"/>
          <w:color w:val="000000" w:themeColor="text1"/>
          <w:sz w:val="20"/>
          <w:szCs w:val="20"/>
          <w:shd w:val="clear" w:color="auto" w:fill="FFFFFF"/>
        </w:rPr>
        <w:t>Totally unique to the craft beer scene nationally and locally, Monday Night has been leading the way within the craft beer movement. At The Garage, brewmasters worked with Shades of Green Permaculture to design an organic orchard that will produce wild yeast that will be passively harvested to make beers on-site that reflect the unique flavors of plants and fruits in the outdoor space. Learn about the science behind it all! Check online for tickets.</w:t>
      </w:r>
    </w:p>
    <w:p w14:paraId="44DD5DF8" w14:textId="39FC71A4" w:rsidR="009B0EFE" w:rsidRPr="005E4E3B" w:rsidRDefault="009B0EFE" w:rsidP="009B0EFE">
      <w:pPr>
        <w:rPr>
          <w:rFonts w:ascii="Arial" w:hAnsi="Arial" w:cs="Arial"/>
          <w:color w:val="000000" w:themeColor="text1"/>
          <w:sz w:val="20"/>
          <w:szCs w:val="20"/>
          <w:shd w:val="clear" w:color="auto" w:fill="FFFFFF"/>
        </w:rPr>
      </w:pPr>
    </w:p>
    <w:p w14:paraId="7B6ADE9D" w14:textId="77777777" w:rsidR="009B0EFE" w:rsidRPr="005E4E3B" w:rsidRDefault="009B0EFE" w:rsidP="009B0EFE">
      <w:pPr>
        <w:ind w:left="560"/>
        <w:rPr>
          <w:rFonts w:ascii="Arial" w:hAnsi="Arial" w:cs="Arial"/>
          <w:color w:val="000000" w:themeColor="text1"/>
          <w:sz w:val="20"/>
          <w:szCs w:val="20"/>
        </w:rPr>
      </w:pPr>
      <w:r w:rsidRPr="005E4E3B">
        <w:rPr>
          <w:rFonts w:ascii="Arial" w:hAnsi="Arial" w:cs="Arial"/>
          <w:b/>
          <w:bCs/>
          <w:color w:val="000000" w:themeColor="text1"/>
          <w:sz w:val="20"/>
          <w:szCs w:val="20"/>
        </w:rPr>
        <w:t>Science Improv</w:t>
      </w:r>
    </w:p>
    <w:p w14:paraId="70510EC6" w14:textId="53ABCDB3" w:rsidR="009B0EFE" w:rsidRPr="005E4E3B" w:rsidRDefault="009B0EFE" w:rsidP="009B0EFE">
      <w:pPr>
        <w:ind w:left="560"/>
        <w:rPr>
          <w:rFonts w:ascii="Arial" w:hAnsi="Arial" w:cs="Arial"/>
          <w:i/>
          <w:color w:val="000000" w:themeColor="text1"/>
          <w:sz w:val="20"/>
          <w:szCs w:val="20"/>
        </w:rPr>
      </w:pPr>
      <w:r w:rsidRPr="005E4E3B">
        <w:rPr>
          <w:rFonts w:ascii="Arial" w:hAnsi="Arial" w:cs="Arial"/>
          <w:i/>
          <w:color w:val="000000" w:themeColor="text1"/>
          <w:sz w:val="20"/>
          <w:szCs w:val="20"/>
        </w:rPr>
        <w:t xml:space="preserve">7:30-9:30 p.m. March 21. </w:t>
      </w:r>
      <w:r w:rsidR="00C7076D">
        <w:rPr>
          <w:rFonts w:ascii="Arial" w:hAnsi="Arial" w:cs="Arial"/>
          <w:i/>
          <w:color w:val="000000" w:themeColor="text1"/>
          <w:sz w:val="20"/>
          <w:szCs w:val="20"/>
        </w:rPr>
        <w:t>$5-</w:t>
      </w:r>
      <w:r w:rsidRPr="005E4E3B">
        <w:rPr>
          <w:rFonts w:ascii="Arial" w:hAnsi="Arial" w:cs="Arial"/>
          <w:i/>
          <w:color w:val="000000" w:themeColor="text1"/>
          <w:sz w:val="20"/>
          <w:szCs w:val="20"/>
        </w:rPr>
        <w:t>$10. Whole World Improv</w:t>
      </w:r>
      <w:r w:rsidR="00C7076D">
        <w:rPr>
          <w:rFonts w:ascii="Arial" w:hAnsi="Arial" w:cs="Arial"/>
          <w:i/>
          <w:color w:val="000000" w:themeColor="text1"/>
          <w:sz w:val="20"/>
          <w:szCs w:val="20"/>
        </w:rPr>
        <w:t xml:space="preserve"> Theater</w:t>
      </w:r>
      <w:r w:rsidRPr="005E4E3B">
        <w:rPr>
          <w:rFonts w:ascii="Arial" w:hAnsi="Arial" w:cs="Arial"/>
          <w:i/>
          <w:color w:val="000000" w:themeColor="text1"/>
          <w:sz w:val="20"/>
          <w:szCs w:val="20"/>
        </w:rPr>
        <w:t xml:space="preserve">, </w:t>
      </w:r>
      <w:r w:rsidRPr="005E4E3B">
        <w:rPr>
          <w:rFonts w:ascii="Arial" w:hAnsi="Arial" w:cs="Arial"/>
          <w:i/>
          <w:color w:val="000000" w:themeColor="text1"/>
          <w:sz w:val="20"/>
          <w:szCs w:val="20"/>
          <w:shd w:val="clear" w:color="auto" w:fill="FFFFFF"/>
        </w:rPr>
        <w:t>1216 Spring St.,</w:t>
      </w:r>
      <w:r w:rsidRPr="005E4E3B">
        <w:rPr>
          <w:rFonts w:ascii="Arial" w:hAnsi="Arial" w:cs="Arial"/>
          <w:i/>
          <w:color w:val="000000" w:themeColor="text1"/>
          <w:sz w:val="20"/>
          <w:szCs w:val="20"/>
        </w:rPr>
        <w:t xml:space="preserve"> </w:t>
      </w:r>
      <w:r w:rsidRPr="005E4E3B">
        <w:rPr>
          <w:rFonts w:ascii="Arial" w:hAnsi="Arial" w:cs="Arial"/>
          <w:i/>
          <w:color w:val="000000" w:themeColor="text1"/>
          <w:sz w:val="20"/>
          <w:szCs w:val="20"/>
          <w:shd w:val="clear" w:color="auto" w:fill="FFFFFF"/>
        </w:rPr>
        <w:t>Atlanta.</w:t>
      </w:r>
    </w:p>
    <w:p w14:paraId="70B0ADAD" w14:textId="55DC9CB2" w:rsidR="009B0EFE" w:rsidRPr="005E4E3B" w:rsidRDefault="009B0EFE" w:rsidP="009B0EFE">
      <w:pPr>
        <w:ind w:left="560"/>
        <w:rPr>
          <w:rFonts w:ascii="Arial" w:hAnsi="Arial" w:cs="Arial"/>
          <w:color w:val="000000" w:themeColor="text1"/>
          <w:sz w:val="20"/>
          <w:szCs w:val="20"/>
        </w:rPr>
      </w:pPr>
      <w:r w:rsidRPr="005E4E3B">
        <w:rPr>
          <w:rFonts w:ascii="Arial" w:hAnsi="Arial" w:cs="Arial"/>
          <w:color w:val="000000" w:themeColor="text1"/>
          <w:sz w:val="20"/>
          <w:szCs w:val="20"/>
          <w:shd w:val="clear" w:color="auto" w:fill="FFFFFF"/>
        </w:rPr>
        <w:t xml:space="preserve">Improv comedy with a science twist! Scientists, improvisation artists, and the audience combine to show the lighter side of science and life in the lab through short improv games and sketches. </w:t>
      </w:r>
      <w:r w:rsidRPr="005E4E3B">
        <w:rPr>
          <w:rFonts w:ascii="Arial" w:hAnsi="Arial" w:cs="Arial"/>
          <w:color w:val="000000" w:themeColor="text1"/>
          <w:sz w:val="20"/>
          <w:szCs w:val="20"/>
        </w:rPr>
        <w:t>Check online for tickets.</w:t>
      </w:r>
    </w:p>
    <w:p w14:paraId="427DD5D0" w14:textId="77777777" w:rsidR="005E4E3B" w:rsidRDefault="005E4E3B" w:rsidP="008831C9">
      <w:pPr>
        <w:rPr>
          <w:rFonts w:ascii="Arial" w:hAnsi="Arial" w:cs="Arial"/>
          <w:color w:val="000000" w:themeColor="text1"/>
          <w:sz w:val="20"/>
          <w:szCs w:val="20"/>
        </w:rPr>
      </w:pPr>
    </w:p>
    <w:p w14:paraId="790BEF1B" w14:textId="77777777" w:rsidR="005E4E3B" w:rsidRPr="007A4ADE"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7A4ADE">
        <w:rPr>
          <w:rFonts w:ascii="Arial" w:hAnsi="Arial" w:cs="Arial"/>
          <w:b/>
          <w:color w:val="000000" w:themeColor="text1"/>
          <w:sz w:val="22"/>
          <w:szCs w:val="22"/>
        </w:rPr>
        <w:t>For additional press releases, a full schedule, updates, photos, and more, visit the Press Room at:</w:t>
      </w:r>
      <w:r w:rsidRPr="007A4ADE">
        <w:rPr>
          <w:rFonts w:ascii="Arial" w:hAnsi="Arial" w:cs="Arial"/>
          <w:color w:val="000000" w:themeColor="text1"/>
          <w:sz w:val="22"/>
          <w:szCs w:val="22"/>
        </w:rPr>
        <w:t xml:space="preserve"> </w:t>
      </w:r>
      <w:hyperlink r:id="rId12" w:history="1">
        <w:r w:rsidRPr="007A4ADE">
          <w:rPr>
            <w:rStyle w:val="Hyperlink"/>
            <w:rFonts w:ascii="Arial" w:hAnsi="Arial" w:cs="Arial"/>
            <w:color w:val="000000" w:themeColor="text1"/>
            <w:sz w:val="22"/>
            <w:szCs w:val="22"/>
          </w:rPr>
          <w:t>AtlantaScienceFestival.org/press-room</w:t>
        </w:r>
      </w:hyperlink>
      <w:r w:rsidRPr="007A4ADE">
        <w:rPr>
          <w:rFonts w:ascii="Arial" w:hAnsi="Arial" w:cs="Arial"/>
          <w:color w:val="000000" w:themeColor="text1"/>
          <w:sz w:val="22"/>
          <w:szCs w:val="22"/>
        </w:rPr>
        <w:t>.</w:t>
      </w:r>
    </w:p>
    <w:p w14:paraId="59E0E202" w14:textId="77777777" w:rsidR="005E4E3B" w:rsidRPr="007A4ADE"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34B42AA" w14:textId="77777777" w:rsidR="005E4E3B" w:rsidRPr="007A4ADE"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r w:rsidRPr="007A4ADE">
        <w:rPr>
          <w:rFonts w:ascii="Arial" w:hAnsi="Arial" w:cs="Arial"/>
          <w:b/>
          <w:bCs/>
          <w:color w:val="000000" w:themeColor="text1"/>
          <w:sz w:val="22"/>
          <w:szCs w:val="22"/>
        </w:rPr>
        <w:t>Interviews are available upon request.</w:t>
      </w:r>
    </w:p>
    <w:p w14:paraId="194948BB" w14:textId="77777777" w:rsidR="005E4E3B" w:rsidRPr="007A4ADE"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p>
    <w:p w14:paraId="2B77E0A9" w14:textId="77777777" w:rsidR="005E4E3B" w:rsidRPr="007A4ADE" w:rsidRDefault="005E4E3B" w:rsidP="005E4E3B">
      <w:pPr>
        <w:pStyle w:val="NoSpacing"/>
        <w:rPr>
          <w:rFonts w:ascii="Arial" w:hAnsi="Arial" w:cs="Arial"/>
          <w:b/>
          <w:color w:val="000000" w:themeColor="text1"/>
          <w:sz w:val="22"/>
          <w:szCs w:val="22"/>
        </w:rPr>
      </w:pPr>
      <w:r w:rsidRPr="007A4ADE">
        <w:rPr>
          <w:rFonts w:ascii="Arial" w:hAnsi="Arial" w:cs="Arial"/>
          <w:b/>
          <w:color w:val="000000" w:themeColor="text1"/>
          <w:sz w:val="22"/>
          <w:szCs w:val="22"/>
        </w:rPr>
        <w:t xml:space="preserve">About the Atlanta Science Festival </w:t>
      </w:r>
    </w:p>
    <w:p w14:paraId="30F28C1C" w14:textId="2CBE2C9F" w:rsidR="005E4E3B" w:rsidRPr="007A4ADE" w:rsidRDefault="005E4E3B" w:rsidP="005E4E3B">
      <w:pPr>
        <w:pStyle w:val="NoSpacing"/>
        <w:rPr>
          <w:rFonts w:ascii="Arial" w:hAnsi="Arial" w:cs="Arial"/>
          <w:color w:val="000000" w:themeColor="text1"/>
          <w:sz w:val="22"/>
          <w:szCs w:val="22"/>
        </w:rPr>
      </w:pPr>
      <w:r w:rsidRPr="007A4ADE">
        <w:rPr>
          <w:rFonts w:ascii="Arial" w:hAnsi="Arial" w:cs="Arial"/>
          <w:color w:val="000000" w:themeColor="text1"/>
          <w:sz w:val="22"/>
          <w:szCs w:val="22"/>
        </w:rPr>
        <w:t xml:space="preserve">In its fifth year, the Atlanta Science Festival, presented by Delta Air Lines, is a two-week celebration of science and technology with more than </w:t>
      </w:r>
      <w:r w:rsidR="009D3CA5">
        <w:rPr>
          <w:rFonts w:ascii="Arial" w:hAnsi="Arial" w:cs="Arial"/>
          <w:color w:val="000000" w:themeColor="text1"/>
          <w:sz w:val="22"/>
          <w:szCs w:val="22"/>
        </w:rPr>
        <w:t>100 engaging</w:t>
      </w:r>
      <w:r w:rsidRPr="007A4ADE">
        <w:rPr>
          <w:rFonts w:ascii="Arial" w:hAnsi="Arial" w:cs="Arial"/>
          <w:color w:val="000000" w:themeColor="text1"/>
          <w:sz w:val="22"/>
          <w:szCs w:val="22"/>
        </w:rPr>
        <w:t xml:space="preserve"> events held across Metro Atlanta. These include hands-on activities, facility tours, presentations, and performances at a variety of locations. The grand finale of the Festival is an all-day interactive Exploration Expo at Piedmont Park on March 24. The Atlanta Science Festival’s mission is to celebrate the inherent integration of STEAM (science, technology, engineering, arts, and mathematics) in our lives today, to share the impact that STEAM has on our community, and to inspire us all to wonder about our future. The Festival, taking place March 9-24, is produced by a collaboration of science, cultural, and educational institutions, founded by Emory University, Georgia Institute of Technology and the Metro Atlanta Chamber. To learn more, visit </w:t>
      </w:r>
      <w:hyperlink r:id="rId13" w:history="1">
        <w:r w:rsidRPr="007A4ADE">
          <w:rPr>
            <w:rStyle w:val="Hyperlink"/>
            <w:rFonts w:ascii="Arial" w:hAnsi="Arial" w:cs="Arial"/>
            <w:color w:val="000000" w:themeColor="text1"/>
            <w:sz w:val="22"/>
            <w:szCs w:val="22"/>
          </w:rPr>
          <w:t>AtlantaScienceFestival.org</w:t>
        </w:r>
      </w:hyperlink>
      <w:r w:rsidRPr="007A4ADE">
        <w:rPr>
          <w:rFonts w:ascii="Arial" w:hAnsi="Arial" w:cs="Arial"/>
          <w:color w:val="000000" w:themeColor="text1"/>
          <w:sz w:val="22"/>
          <w:szCs w:val="22"/>
        </w:rPr>
        <w:t>.</w:t>
      </w:r>
    </w:p>
    <w:p w14:paraId="63F5EA68" w14:textId="77777777" w:rsidR="005E4E3B" w:rsidRPr="007A4ADE" w:rsidRDefault="005E4E3B" w:rsidP="005E4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p>
    <w:p w14:paraId="6C2E889F" w14:textId="77777777" w:rsidR="005E4E3B" w:rsidRPr="007A4ADE" w:rsidRDefault="005E4E3B" w:rsidP="005E4E3B">
      <w:pPr>
        <w:widowControl w:val="0"/>
        <w:autoSpaceDE w:val="0"/>
        <w:autoSpaceDN w:val="0"/>
        <w:adjustRightInd w:val="0"/>
        <w:jc w:val="center"/>
        <w:rPr>
          <w:rFonts w:ascii="Arial" w:hAnsi="Arial" w:cs="Arial"/>
          <w:color w:val="000000" w:themeColor="text1"/>
          <w:sz w:val="22"/>
          <w:szCs w:val="22"/>
        </w:rPr>
      </w:pPr>
      <w:r w:rsidRPr="007A4ADE">
        <w:rPr>
          <w:rFonts w:ascii="Arial" w:hAnsi="Arial" w:cs="Arial"/>
          <w:color w:val="000000" w:themeColor="text1"/>
          <w:sz w:val="22"/>
          <w:szCs w:val="22"/>
        </w:rPr>
        <w:t>###</w:t>
      </w:r>
    </w:p>
    <w:p w14:paraId="6C364542" w14:textId="77777777" w:rsidR="005E4E3B" w:rsidRDefault="005E4E3B" w:rsidP="009B0EFE">
      <w:pPr>
        <w:ind w:left="560"/>
        <w:rPr>
          <w:rFonts w:ascii="Arial" w:hAnsi="Arial" w:cs="Arial"/>
          <w:color w:val="000000" w:themeColor="text1"/>
          <w:sz w:val="20"/>
          <w:szCs w:val="20"/>
        </w:rPr>
      </w:pPr>
    </w:p>
    <w:p w14:paraId="7508CFC8" w14:textId="77777777" w:rsidR="00FF49C4" w:rsidRDefault="00FF49C4" w:rsidP="009B0EFE">
      <w:pPr>
        <w:ind w:left="560"/>
        <w:rPr>
          <w:rFonts w:ascii="Arial" w:hAnsi="Arial" w:cs="Arial"/>
          <w:color w:val="000000" w:themeColor="text1"/>
          <w:sz w:val="20"/>
          <w:szCs w:val="20"/>
        </w:rPr>
      </w:pPr>
    </w:p>
    <w:p w14:paraId="18AC39F3" w14:textId="77777777" w:rsidR="009B0EFE" w:rsidRDefault="009B0EFE" w:rsidP="009B0EFE">
      <w:pPr>
        <w:ind w:left="560"/>
        <w:rPr>
          <w:rFonts w:ascii="Arial" w:hAnsi="Arial" w:cs="Arial"/>
          <w:color w:val="000000" w:themeColor="text1"/>
          <w:sz w:val="20"/>
          <w:szCs w:val="20"/>
        </w:rPr>
      </w:pPr>
    </w:p>
    <w:p w14:paraId="7704A7C4" w14:textId="77777777" w:rsidR="00656EBC" w:rsidRPr="007A4ADE" w:rsidRDefault="00656EBC" w:rsidP="00007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sectPr w:rsidR="00656EBC" w:rsidRPr="007A4ADE" w:rsidSect="00977A2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DBDA" w14:textId="77777777" w:rsidR="005C05F8" w:rsidRDefault="005C05F8" w:rsidP="000C582A">
      <w:r>
        <w:separator/>
      </w:r>
    </w:p>
  </w:endnote>
  <w:endnote w:type="continuationSeparator" w:id="0">
    <w:p w14:paraId="095D1373" w14:textId="77777777" w:rsidR="005C05F8" w:rsidRDefault="005C05F8" w:rsidP="000C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610" w14:textId="77777777" w:rsidR="005C05F8" w:rsidRDefault="005C05F8" w:rsidP="000C58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75912" w14:textId="77777777" w:rsidR="005C05F8" w:rsidRDefault="005C05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E274" w14:textId="77777777" w:rsidR="005C05F8" w:rsidRPr="00977A22" w:rsidRDefault="005C05F8" w:rsidP="000C582A">
    <w:pPr>
      <w:pStyle w:val="Footer"/>
      <w:framePr w:wrap="around" w:vAnchor="text" w:hAnchor="margin" w:xAlign="center" w:y="1"/>
      <w:rPr>
        <w:rStyle w:val="PageNumber"/>
        <w:rFonts w:ascii="Arial" w:hAnsi="Arial" w:cs="Arial"/>
        <w:sz w:val="18"/>
        <w:szCs w:val="18"/>
      </w:rPr>
    </w:pPr>
    <w:r w:rsidRPr="00977A22">
      <w:rPr>
        <w:rStyle w:val="PageNumber"/>
        <w:rFonts w:ascii="Arial" w:hAnsi="Arial" w:cs="Arial"/>
        <w:sz w:val="18"/>
        <w:szCs w:val="18"/>
      </w:rPr>
      <w:fldChar w:fldCharType="begin"/>
    </w:r>
    <w:r w:rsidRPr="00977A22">
      <w:rPr>
        <w:rStyle w:val="PageNumber"/>
        <w:rFonts w:ascii="Arial" w:hAnsi="Arial" w:cs="Arial"/>
        <w:sz w:val="18"/>
        <w:szCs w:val="18"/>
      </w:rPr>
      <w:instrText xml:space="preserve">PAGE  </w:instrText>
    </w:r>
    <w:r w:rsidRPr="00977A22">
      <w:rPr>
        <w:rStyle w:val="PageNumber"/>
        <w:rFonts w:ascii="Arial" w:hAnsi="Arial" w:cs="Arial"/>
        <w:sz w:val="18"/>
        <w:szCs w:val="18"/>
      </w:rPr>
      <w:fldChar w:fldCharType="separate"/>
    </w:r>
    <w:r w:rsidR="00F41BCA">
      <w:rPr>
        <w:rStyle w:val="PageNumber"/>
        <w:rFonts w:ascii="Arial" w:hAnsi="Arial" w:cs="Arial"/>
        <w:noProof/>
        <w:sz w:val="18"/>
        <w:szCs w:val="18"/>
      </w:rPr>
      <w:t>1</w:t>
    </w:r>
    <w:r w:rsidRPr="00977A22">
      <w:rPr>
        <w:rStyle w:val="PageNumber"/>
        <w:rFonts w:ascii="Arial" w:hAnsi="Arial" w:cs="Arial"/>
        <w:sz w:val="18"/>
        <w:szCs w:val="18"/>
      </w:rPr>
      <w:fldChar w:fldCharType="end"/>
    </w:r>
  </w:p>
  <w:p w14:paraId="7B3348DB" w14:textId="77777777" w:rsidR="005C05F8" w:rsidRDefault="005C05F8">
    <w:pPr>
      <w:pStyle w:val="Footer"/>
    </w:pPr>
  </w:p>
  <w:p w14:paraId="222C58D0" w14:textId="77777777" w:rsidR="005C05F8" w:rsidRDefault="005C05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766D4" w14:textId="77777777" w:rsidR="005C05F8" w:rsidRDefault="005C05F8" w:rsidP="000C582A">
      <w:r>
        <w:separator/>
      </w:r>
    </w:p>
  </w:footnote>
  <w:footnote w:type="continuationSeparator" w:id="0">
    <w:p w14:paraId="57941D97" w14:textId="77777777" w:rsidR="005C05F8" w:rsidRDefault="005C05F8" w:rsidP="000C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07"/>
    <w:rsid w:val="00007789"/>
    <w:rsid w:val="000107CD"/>
    <w:rsid w:val="000226D7"/>
    <w:rsid w:val="00037B6A"/>
    <w:rsid w:val="000406A1"/>
    <w:rsid w:val="00050B69"/>
    <w:rsid w:val="000516D8"/>
    <w:rsid w:val="00054B69"/>
    <w:rsid w:val="00066E17"/>
    <w:rsid w:val="00093D58"/>
    <w:rsid w:val="000A0554"/>
    <w:rsid w:val="000B7E3C"/>
    <w:rsid w:val="000C582A"/>
    <w:rsid w:val="000C682E"/>
    <w:rsid w:val="000C7084"/>
    <w:rsid w:val="000D12CE"/>
    <w:rsid w:val="00101258"/>
    <w:rsid w:val="00136A98"/>
    <w:rsid w:val="001475FF"/>
    <w:rsid w:val="00174209"/>
    <w:rsid w:val="00187E2D"/>
    <w:rsid w:val="00190D8E"/>
    <w:rsid w:val="001A6439"/>
    <w:rsid w:val="001D332D"/>
    <w:rsid w:val="00213288"/>
    <w:rsid w:val="00244B08"/>
    <w:rsid w:val="00257AB1"/>
    <w:rsid w:val="00281617"/>
    <w:rsid w:val="002973E9"/>
    <w:rsid w:val="002D055D"/>
    <w:rsid w:val="002D2F5D"/>
    <w:rsid w:val="002E5C74"/>
    <w:rsid w:val="002F75B7"/>
    <w:rsid w:val="003156DF"/>
    <w:rsid w:val="00327EA1"/>
    <w:rsid w:val="00342EAF"/>
    <w:rsid w:val="003563A4"/>
    <w:rsid w:val="00362FB1"/>
    <w:rsid w:val="0036406D"/>
    <w:rsid w:val="00371E02"/>
    <w:rsid w:val="00373A8F"/>
    <w:rsid w:val="00374663"/>
    <w:rsid w:val="003771D0"/>
    <w:rsid w:val="003A0963"/>
    <w:rsid w:val="003A3E82"/>
    <w:rsid w:val="003B6FA5"/>
    <w:rsid w:val="003C6CCA"/>
    <w:rsid w:val="004028B0"/>
    <w:rsid w:val="00406405"/>
    <w:rsid w:val="0040736E"/>
    <w:rsid w:val="00455257"/>
    <w:rsid w:val="00457CC3"/>
    <w:rsid w:val="0047539B"/>
    <w:rsid w:val="00486F49"/>
    <w:rsid w:val="004B38C3"/>
    <w:rsid w:val="004B68D6"/>
    <w:rsid w:val="004E7155"/>
    <w:rsid w:val="005026B2"/>
    <w:rsid w:val="00513C84"/>
    <w:rsid w:val="00532A6C"/>
    <w:rsid w:val="00534EA7"/>
    <w:rsid w:val="00540781"/>
    <w:rsid w:val="0055355F"/>
    <w:rsid w:val="00561C51"/>
    <w:rsid w:val="00577951"/>
    <w:rsid w:val="00582D43"/>
    <w:rsid w:val="005924AC"/>
    <w:rsid w:val="005C05F8"/>
    <w:rsid w:val="005C2734"/>
    <w:rsid w:val="005D2008"/>
    <w:rsid w:val="005E4E3B"/>
    <w:rsid w:val="00621668"/>
    <w:rsid w:val="00630E21"/>
    <w:rsid w:val="00653456"/>
    <w:rsid w:val="00656EBC"/>
    <w:rsid w:val="00665D18"/>
    <w:rsid w:val="0066772F"/>
    <w:rsid w:val="00667CE1"/>
    <w:rsid w:val="006767AE"/>
    <w:rsid w:val="006E0E8F"/>
    <w:rsid w:val="006E124F"/>
    <w:rsid w:val="006E574C"/>
    <w:rsid w:val="006E6BD9"/>
    <w:rsid w:val="006F2CF6"/>
    <w:rsid w:val="00716B1C"/>
    <w:rsid w:val="007272BB"/>
    <w:rsid w:val="00742D26"/>
    <w:rsid w:val="00753CB2"/>
    <w:rsid w:val="00764E7E"/>
    <w:rsid w:val="007A4ADE"/>
    <w:rsid w:val="007D4542"/>
    <w:rsid w:val="007E2CAD"/>
    <w:rsid w:val="008014F0"/>
    <w:rsid w:val="00807685"/>
    <w:rsid w:val="0081194F"/>
    <w:rsid w:val="00812BA9"/>
    <w:rsid w:val="008346E8"/>
    <w:rsid w:val="008406D0"/>
    <w:rsid w:val="00867879"/>
    <w:rsid w:val="00867B1E"/>
    <w:rsid w:val="00875EB0"/>
    <w:rsid w:val="00882F79"/>
    <w:rsid w:val="008831C9"/>
    <w:rsid w:val="008B2C2F"/>
    <w:rsid w:val="008C38B3"/>
    <w:rsid w:val="008C79F7"/>
    <w:rsid w:val="008D2EE5"/>
    <w:rsid w:val="008E79CF"/>
    <w:rsid w:val="0091129F"/>
    <w:rsid w:val="00916974"/>
    <w:rsid w:val="009177EB"/>
    <w:rsid w:val="00926AC8"/>
    <w:rsid w:val="0093064E"/>
    <w:rsid w:val="00937720"/>
    <w:rsid w:val="009416AC"/>
    <w:rsid w:val="00977A22"/>
    <w:rsid w:val="00993266"/>
    <w:rsid w:val="00996E8D"/>
    <w:rsid w:val="009A26BA"/>
    <w:rsid w:val="009B0EFE"/>
    <w:rsid w:val="009D3CA5"/>
    <w:rsid w:val="009E1978"/>
    <w:rsid w:val="009E4C40"/>
    <w:rsid w:val="009E5CA6"/>
    <w:rsid w:val="009F2100"/>
    <w:rsid w:val="00A05628"/>
    <w:rsid w:val="00A05F15"/>
    <w:rsid w:val="00A400F9"/>
    <w:rsid w:val="00A4175D"/>
    <w:rsid w:val="00A60901"/>
    <w:rsid w:val="00A9075B"/>
    <w:rsid w:val="00AA05B4"/>
    <w:rsid w:val="00AA58A6"/>
    <w:rsid w:val="00AC1B45"/>
    <w:rsid w:val="00AE386A"/>
    <w:rsid w:val="00AE3E5E"/>
    <w:rsid w:val="00B02E4F"/>
    <w:rsid w:val="00B12F4A"/>
    <w:rsid w:val="00B25FF6"/>
    <w:rsid w:val="00B413A3"/>
    <w:rsid w:val="00B53501"/>
    <w:rsid w:val="00B634D9"/>
    <w:rsid w:val="00B81315"/>
    <w:rsid w:val="00B83D2E"/>
    <w:rsid w:val="00B96D69"/>
    <w:rsid w:val="00BA05B0"/>
    <w:rsid w:val="00BB7582"/>
    <w:rsid w:val="00BE2B4B"/>
    <w:rsid w:val="00BF39DC"/>
    <w:rsid w:val="00C159ED"/>
    <w:rsid w:val="00C31AF9"/>
    <w:rsid w:val="00C41E9B"/>
    <w:rsid w:val="00C43A4A"/>
    <w:rsid w:val="00C70603"/>
    <w:rsid w:val="00C7076D"/>
    <w:rsid w:val="00C74938"/>
    <w:rsid w:val="00C763C2"/>
    <w:rsid w:val="00C81851"/>
    <w:rsid w:val="00C84515"/>
    <w:rsid w:val="00C86C63"/>
    <w:rsid w:val="00CA3052"/>
    <w:rsid w:val="00CA6B87"/>
    <w:rsid w:val="00CC2B07"/>
    <w:rsid w:val="00CF0CA7"/>
    <w:rsid w:val="00D059DA"/>
    <w:rsid w:val="00D06D21"/>
    <w:rsid w:val="00D12C22"/>
    <w:rsid w:val="00D21AA1"/>
    <w:rsid w:val="00D23CEA"/>
    <w:rsid w:val="00D34B53"/>
    <w:rsid w:val="00D86300"/>
    <w:rsid w:val="00D96ABD"/>
    <w:rsid w:val="00DB611B"/>
    <w:rsid w:val="00DC318B"/>
    <w:rsid w:val="00DD16BD"/>
    <w:rsid w:val="00DE1065"/>
    <w:rsid w:val="00E07E00"/>
    <w:rsid w:val="00E14FFB"/>
    <w:rsid w:val="00E268A3"/>
    <w:rsid w:val="00E41F9A"/>
    <w:rsid w:val="00E47949"/>
    <w:rsid w:val="00E52A35"/>
    <w:rsid w:val="00E7059C"/>
    <w:rsid w:val="00E918BD"/>
    <w:rsid w:val="00E95C30"/>
    <w:rsid w:val="00EA6687"/>
    <w:rsid w:val="00ED7295"/>
    <w:rsid w:val="00EE0FC0"/>
    <w:rsid w:val="00EF3C07"/>
    <w:rsid w:val="00EF3C36"/>
    <w:rsid w:val="00F047F6"/>
    <w:rsid w:val="00F24994"/>
    <w:rsid w:val="00F41BCA"/>
    <w:rsid w:val="00F43AFF"/>
    <w:rsid w:val="00F449E5"/>
    <w:rsid w:val="00F452CC"/>
    <w:rsid w:val="00F50CA1"/>
    <w:rsid w:val="00F549E1"/>
    <w:rsid w:val="00F7291E"/>
    <w:rsid w:val="00F84924"/>
    <w:rsid w:val="00F945E6"/>
    <w:rsid w:val="00FF49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D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character" w:customStyle="1" w:styleId="il">
    <w:name w:val="il"/>
    <w:basedOn w:val="DefaultParagraphFont"/>
    <w:rsid w:val="00E14FFB"/>
  </w:style>
  <w:style w:type="character" w:styleId="Emphasis">
    <w:name w:val="Emphasis"/>
    <w:basedOn w:val="DefaultParagraphFont"/>
    <w:uiPriority w:val="20"/>
    <w:qFormat/>
    <w:rsid w:val="005C27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02E4F"/>
    <w:pPr>
      <w:keepNext/>
      <w:jc w:val="center"/>
      <w:outlineLvl w:val="1"/>
    </w:pPr>
    <w:rPr>
      <w:rFonts w:ascii="Times" w:eastAsia="Times New Roman" w:hAnsi="Times" w:cs="Times New Roman"/>
      <w:b/>
      <w:bCs/>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8BD"/>
    <w:rPr>
      <w:rFonts w:ascii="Times New Roman" w:hAnsi="Times New Roman" w:cs="Times New Roman"/>
    </w:rPr>
  </w:style>
  <w:style w:type="character" w:customStyle="1" w:styleId="Heading2Char">
    <w:name w:val="Heading 2 Char"/>
    <w:basedOn w:val="DefaultParagraphFont"/>
    <w:link w:val="Heading2"/>
    <w:rsid w:val="00B02E4F"/>
    <w:rPr>
      <w:rFonts w:ascii="Times" w:eastAsia="Times New Roman" w:hAnsi="Times" w:cs="Times New Roman"/>
      <w:b/>
      <w:bCs/>
      <w:noProof/>
      <w:sz w:val="32"/>
    </w:rPr>
  </w:style>
  <w:style w:type="character" w:styleId="Hyperlink">
    <w:name w:val="Hyperlink"/>
    <w:semiHidden/>
    <w:rsid w:val="00B02E4F"/>
    <w:rPr>
      <w:color w:val="0000FF"/>
      <w:u w:val="single"/>
    </w:rPr>
  </w:style>
  <w:style w:type="character" w:styleId="FollowedHyperlink">
    <w:name w:val="FollowedHyperlink"/>
    <w:basedOn w:val="DefaultParagraphFont"/>
    <w:uiPriority w:val="99"/>
    <w:semiHidden/>
    <w:unhideWhenUsed/>
    <w:rsid w:val="002D2F5D"/>
    <w:rPr>
      <w:color w:val="800080" w:themeColor="followedHyperlink"/>
      <w:u w:val="single"/>
    </w:rPr>
  </w:style>
  <w:style w:type="paragraph" w:styleId="BalloonText">
    <w:name w:val="Balloon Text"/>
    <w:basedOn w:val="Normal"/>
    <w:link w:val="BalloonTextChar"/>
    <w:uiPriority w:val="99"/>
    <w:semiHidden/>
    <w:unhideWhenUsed/>
    <w:rsid w:val="00377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D0"/>
    <w:rPr>
      <w:rFonts w:ascii="Lucida Grande" w:hAnsi="Lucida Grande" w:cs="Lucida Grande"/>
      <w:sz w:val="18"/>
      <w:szCs w:val="18"/>
    </w:rPr>
  </w:style>
  <w:style w:type="character" w:customStyle="1" w:styleId="SpeakersName">
    <w:name w:val="Speakers Name"/>
    <w:rsid w:val="00DC318B"/>
    <w:rPr>
      <w:rFonts w:ascii="Arial" w:hAnsi="Arial"/>
      <w:b/>
      <w:color w:val="FF0000"/>
      <w:sz w:val="44"/>
      <w:szCs w:val="44"/>
    </w:rPr>
  </w:style>
  <w:style w:type="character" w:customStyle="1" w:styleId="apple-converted-space">
    <w:name w:val="apple-converted-space"/>
    <w:basedOn w:val="DefaultParagraphFont"/>
    <w:rsid w:val="002F75B7"/>
  </w:style>
  <w:style w:type="paragraph" w:styleId="Footer">
    <w:name w:val="footer"/>
    <w:basedOn w:val="Normal"/>
    <w:link w:val="FooterChar"/>
    <w:uiPriority w:val="99"/>
    <w:unhideWhenUsed/>
    <w:rsid w:val="000C582A"/>
    <w:pPr>
      <w:tabs>
        <w:tab w:val="center" w:pos="4320"/>
        <w:tab w:val="right" w:pos="8640"/>
      </w:tabs>
    </w:pPr>
  </w:style>
  <w:style w:type="character" w:customStyle="1" w:styleId="FooterChar">
    <w:name w:val="Footer Char"/>
    <w:basedOn w:val="DefaultParagraphFont"/>
    <w:link w:val="Footer"/>
    <w:uiPriority w:val="99"/>
    <w:rsid w:val="000C582A"/>
  </w:style>
  <w:style w:type="character" w:styleId="PageNumber">
    <w:name w:val="page number"/>
    <w:basedOn w:val="DefaultParagraphFont"/>
    <w:uiPriority w:val="99"/>
    <w:semiHidden/>
    <w:unhideWhenUsed/>
    <w:rsid w:val="000C582A"/>
  </w:style>
  <w:style w:type="paragraph" w:styleId="NoSpacing">
    <w:name w:val="No Spacing"/>
    <w:uiPriority w:val="1"/>
    <w:qFormat/>
    <w:rsid w:val="007272BB"/>
  </w:style>
  <w:style w:type="paragraph" w:styleId="Header">
    <w:name w:val="header"/>
    <w:basedOn w:val="Normal"/>
    <w:link w:val="HeaderChar"/>
    <w:uiPriority w:val="99"/>
    <w:unhideWhenUsed/>
    <w:rsid w:val="00213288"/>
    <w:pPr>
      <w:tabs>
        <w:tab w:val="center" w:pos="4320"/>
        <w:tab w:val="right" w:pos="8640"/>
      </w:tabs>
    </w:pPr>
  </w:style>
  <w:style w:type="character" w:customStyle="1" w:styleId="HeaderChar">
    <w:name w:val="Header Char"/>
    <w:basedOn w:val="DefaultParagraphFont"/>
    <w:link w:val="Header"/>
    <w:uiPriority w:val="99"/>
    <w:rsid w:val="00213288"/>
  </w:style>
  <w:style w:type="paragraph" w:customStyle="1" w:styleId="m-6041321431509687730msolistparagraph">
    <w:name w:val="m_-6041321431509687730msolistparagraph"/>
    <w:basedOn w:val="Normal"/>
    <w:rsid w:val="00656EBC"/>
    <w:pPr>
      <w:spacing w:before="100" w:beforeAutospacing="1" w:after="100" w:afterAutospacing="1"/>
    </w:pPr>
    <w:rPr>
      <w:rFonts w:ascii="Times New Roman" w:hAnsi="Times New Roman" w:cs="Times New Roman"/>
      <w:sz w:val="20"/>
      <w:szCs w:val="20"/>
    </w:rPr>
  </w:style>
  <w:style w:type="character" w:customStyle="1" w:styleId="aqj">
    <w:name w:val="aqj"/>
    <w:basedOn w:val="DefaultParagraphFont"/>
    <w:rsid w:val="007A4ADE"/>
  </w:style>
  <w:style w:type="character" w:customStyle="1" w:styleId="il">
    <w:name w:val="il"/>
    <w:basedOn w:val="DefaultParagraphFont"/>
    <w:rsid w:val="00E14FFB"/>
  </w:style>
  <w:style w:type="character" w:styleId="Emphasis">
    <w:name w:val="Emphasis"/>
    <w:basedOn w:val="DefaultParagraphFont"/>
    <w:uiPriority w:val="20"/>
    <w:qFormat/>
    <w:rsid w:val="005C2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4189">
      <w:bodyDiv w:val="1"/>
      <w:marLeft w:val="0"/>
      <w:marRight w:val="0"/>
      <w:marTop w:val="0"/>
      <w:marBottom w:val="0"/>
      <w:divBdr>
        <w:top w:val="none" w:sz="0" w:space="0" w:color="auto"/>
        <w:left w:val="none" w:sz="0" w:space="0" w:color="auto"/>
        <w:bottom w:val="none" w:sz="0" w:space="0" w:color="auto"/>
        <w:right w:val="none" w:sz="0" w:space="0" w:color="auto"/>
      </w:divBdr>
    </w:div>
    <w:div w:id="197164761">
      <w:bodyDiv w:val="1"/>
      <w:marLeft w:val="0"/>
      <w:marRight w:val="0"/>
      <w:marTop w:val="0"/>
      <w:marBottom w:val="0"/>
      <w:divBdr>
        <w:top w:val="none" w:sz="0" w:space="0" w:color="auto"/>
        <w:left w:val="none" w:sz="0" w:space="0" w:color="auto"/>
        <w:bottom w:val="none" w:sz="0" w:space="0" w:color="auto"/>
        <w:right w:val="none" w:sz="0" w:space="0" w:color="auto"/>
      </w:divBdr>
    </w:div>
    <w:div w:id="201097144">
      <w:bodyDiv w:val="1"/>
      <w:marLeft w:val="0"/>
      <w:marRight w:val="0"/>
      <w:marTop w:val="0"/>
      <w:marBottom w:val="0"/>
      <w:divBdr>
        <w:top w:val="none" w:sz="0" w:space="0" w:color="auto"/>
        <w:left w:val="none" w:sz="0" w:space="0" w:color="auto"/>
        <w:bottom w:val="none" w:sz="0" w:space="0" w:color="auto"/>
        <w:right w:val="none" w:sz="0" w:space="0" w:color="auto"/>
      </w:divBdr>
    </w:div>
    <w:div w:id="202989259">
      <w:bodyDiv w:val="1"/>
      <w:marLeft w:val="0"/>
      <w:marRight w:val="0"/>
      <w:marTop w:val="0"/>
      <w:marBottom w:val="0"/>
      <w:divBdr>
        <w:top w:val="none" w:sz="0" w:space="0" w:color="auto"/>
        <w:left w:val="none" w:sz="0" w:space="0" w:color="auto"/>
        <w:bottom w:val="none" w:sz="0" w:space="0" w:color="auto"/>
        <w:right w:val="none" w:sz="0" w:space="0" w:color="auto"/>
      </w:divBdr>
    </w:div>
    <w:div w:id="342053123">
      <w:bodyDiv w:val="1"/>
      <w:marLeft w:val="0"/>
      <w:marRight w:val="0"/>
      <w:marTop w:val="0"/>
      <w:marBottom w:val="0"/>
      <w:divBdr>
        <w:top w:val="none" w:sz="0" w:space="0" w:color="auto"/>
        <w:left w:val="none" w:sz="0" w:space="0" w:color="auto"/>
        <w:bottom w:val="none" w:sz="0" w:space="0" w:color="auto"/>
        <w:right w:val="none" w:sz="0" w:space="0" w:color="auto"/>
      </w:divBdr>
    </w:div>
    <w:div w:id="347559795">
      <w:bodyDiv w:val="1"/>
      <w:marLeft w:val="0"/>
      <w:marRight w:val="0"/>
      <w:marTop w:val="0"/>
      <w:marBottom w:val="0"/>
      <w:divBdr>
        <w:top w:val="none" w:sz="0" w:space="0" w:color="auto"/>
        <w:left w:val="none" w:sz="0" w:space="0" w:color="auto"/>
        <w:bottom w:val="none" w:sz="0" w:space="0" w:color="auto"/>
        <w:right w:val="none" w:sz="0" w:space="0" w:color="auto"/>
      </w:divBdr>
    </w:div>
    <w:div w:id="440880205">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553141">
              <w:marLeft w:val="0"/>
              <w:marRight w:val="0"/>
              <w:marTop w:val="0"/>
              <w:marBottom w:val="0"/>
              <w:divBdr>
                <w:top w:val="none" w:sz="0" w:space="0" w:color="auto"/>
                <w:left w:val="none" w:sz="0" w:space="0" w:color="auto"/>
                <w:bottom w:val="none" w:sz="0" w:space="0" w:color="auto"/>
                <w:right w:val="none" w:sz="0" w:space="0" w:color="auto"/>
              </w:divBdr>
              <w:divsChild>
                <w:div w:id="9614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5906">
      <w:bodyDiv w:val="1"/>
      <w:marLeft w:val="0"/>
      <w:marRight w:val="0"/>
      <w:marTop w:val="0"/>
      <w:marBottom w:val="0"/>
      <w:divBdr>
        <w:top w:val="none" w:sz="0" w:space="0" w:color="auto"/>
        <w:left w:val="none" w:sz="0" w:space="0" w:color="auto"/>
        <w:bottom w:val="none" w:sz="0" w:space="0" w:color="auto"/>
        <w:right w:val="none" w:sz="0" w:space="0" w:color="auto"/>
      </w:divBdr>
    </w:div>
    <w:div w:id="671446485">
      <w:bodyDiv w:val="1"/>
      <w:marLeft w:val="0"/>
      <w:marRight w:val="0"/>
      <w:marTop w:val="0"/>
      <w:marBottom w:val="0"/>
      <w:divBdr>
        <w:top w:val="none" w:sz="0" w:space="0" w:color="auto"/>
        <w:left w:val="none" w:sz="0" w:space="0" w:color="auto"/>
        <w:bottom w:val="none" w:sz="0" w:space="0" w:color="auto"/>
        <w:right w:val="none" w:sz="0" w:space="0" w:color="auto"/>
      </w:divBdr>
    </w:div>
    <w:div w:id="705368850">
      <w:bodyDiv w:val="1"/>
      <w:marLeft w:val="0"/>
      <w:marRight w:val="0"/>
      <w:marTop w:val="0"/>
      <w:marBottom w:val="0"/>
      <w:divBdr>
        <w:top w:val="none" w:sz="0" w:space="0" w:color="auto"/>
        <w:left w:val="none" w:sz="0" w:space="0" w:color="auto"/>
        <w:bottom w:val="none" w:sz="0" w:space="0" w:color="auto"/>
        <w:right w:val="none" w:sz="0" w:space="0" w:color="auto"/>
      </w:divBdr>
    </w:div>
    <w:div w:id="716052573">
      <w:bodyDiv w:val="1"/>
      <w:marLeft w:val="0"/>
      <w:marRight w:val="0"/>
      <w:marTop w:val="0"/>
      <w:marBottom w:val="0"/>
      <w:divBdr>
        <w:top w:val="none" w:sz="0" w:space="0" w:color="auto"/>
        <w:left w:val="none" w:sz="0" w:space="0" w:color="auto"/>
        <w:bottom w:val="none" w:sz="0" w:space="0" w:color="auto"/>
        <w:right w:val="none" w:sz="0" w:space="0" w:color="auto"/>
      </w:divBdr>
    </w:div>
    <w:div w:id="1097289287">
      <w:bodyDiv w:val="1"/>
      <w:marLeft w:val="0"/>
      <w:marRight w:val="0"/>
      <w:marTop w:val="0"/>
      <w:marBottom w:val="0"/>
      <w:divBdr>
        <w:top w:val="none" w:sz="0" w:space="0" w:color="auto"/>
        <w:left w:val="none" w:sz="0" w:space="0" w:color="auto"/>
        <w:bottom w:val="none" w:sz="0" w:space="0" w:color="auto"/>
        <w:right w:val="none" w:sz="0" w:space="0" w:color="auto"/>
      </w:divBdr>
    </w:div>
    <w:div w:id="1127698959">
      <w:bodyDiv w:val="1"/>
      <w:marLeft w:val="0"/>
      <w:marRight w:val="0"/>
      <w:marTop w:val="0"/>
      <w:marBottom w:val="0"/>
      <w:divBdr>
        <w:top w:val="none" w:sz="0" w:space="0" w:color="auto"/>
        <w:left w:val="none" w:sz="0" w:space="0" w:color="auto"/>
        <w:bottom w:val="none" w:sz="0" w:space="0" w:color="auto"/>
        <w:right w:val="none" w:sz="0" w:space="0" w:color="auto"/>
      </w:divBdr>
    </w:div>
    <w:div w:id="1153638059">
      <w:bodyDiv w:val="1"/>
      <w:marLeft w:val="0"/>
      <w:marRight w:val="0"/>
      <w:marTop w:val="0"/>
      <w:marBottom w:val="0"/>
      <w:divBdr>
        <w:top w:val="none" w:sz="0" w:space="0" w:color="auto"/>
        <w:left w:val="none" w:sz="0" w:space="0" w:color="auto"/>
        <w:bottom w:val="none" w:sz="0" w:space="0" w:color="auto"/>
        <w:right w:val="none" w:sz="0" w:space="0" w:color="auto"/>
      </w:divBdr>
    </w:div>
    <w:div w:id="1177427630">
      <w:bodyDiv w:val="1"/>
      <w:marLeft w:val="0"/>
      <w:marRight w:val="0"/>
      <w:marTop w:val="0"/>
      <w:marBottom w:val="0"/>
      <w:divBdr>
        <w:top w:val="none" w:sz="0" w:space="0" w:color="auto"/>
        <w:left w:val="none" w:sz="0" w:space="0" w:color="auto"/>
        <w:bottom w:val="none" w:sz="0" w:space="0" w:color="auto"/>
        <w:right w:val="none" w:sz="0" w:space="0" w:color="auto"/>
      </w:divBdr>
    </w:div>
    <w:div w:id="1351493355">
      <w:bodyDiv w:val="1"/>
      <w:marLeft w:val="0"/>
      <w:marRight w:val="0"/>
      <w:marTop w:val="0"/>
      <w:marBottom w:val="0"/>
      <w:divBdr>
        <w:top w:val="none" w:sz="0" w:space="0" w:color="auto"/>
        <w:left w:val="none" w:sz="0" w:space="0" w:color="auto"/>
        <w:bottom w:val="none" w:sz="0" w:space="0" w:color="auto"/>
        <w:right w:val="none" w:sz="0" w:space="0" w:color="auto"/>
      </w:divBdr>
    </w:div>
    <w:div w:id="1482578371">
      <w:bodyDiv w:val="1"/>
      <w:marLeft w:val="0"/>
      <w:marRight w:val="0"/>
      <w:marTop w:val="0"/>
      <w:marBottom w:val="0"/>
      <w:divBdr>
        <w:top w:val="none" w:sz="0" w:space="0" w:color="auto"/>
        <w:left w:val="none" w:sz="0" w:space="0" w:color="auto"/>
        <w:bottom w:val="none" w:sz="0" w:space="0" w:color="auto"/>
        <w:right w:val="none" w:sz="0" w:space="0" w:color="auto"/>
      </w:divBdr>
    </w:div>
    <w:div w:id="1517695307">
      <w:bodyDiv w:val="1"/>
      <w:marLeft w:val="0"/>
      <w:marRight w:val="0"/>
      <w:marTop w:val="0"/>
      <w:marBottom w:val="0"/>
      <w:divBdr>
        <w:top w:val="none" w:sz="0" w:space="0" w:color="auto"/>
        <w:left w:val="none" w:sz="0" w:space="0" w:color="auto"/>
        <w:bottom w:val="none" w:sz="0" w:space="0" w:color="auto"/>
        <w:right w:val="none" w:sz="0" w:space="0" w:color="auto"/>
      </w:divBdr>
    </w:div>
    <w:div w:id="1556889238">
      <w:bodyDiv w:val="1"/>
      <w:marLeft w:val="0"/>
      <w:marRight w:val="0"/>
      <w:marTop w:val="0"/>
      <w:marBottom w:val="0"/>
      <w:divBdr>
        <w:top w:val="none" w:sz="0" w:space="0" w:color="auto"/>
        <w:left w:val="none" w:sz="0" w:space="0" w:color="auto"/>
        <w:bottom w:val="none" w:sz="0" w:space="0" w:color="auto"/>
        <w:right w:val="none" w:sz="0" w:space="0" w:color="auto"/>
      </w:divBdr>
    </w:div>
    <w:div w:id="1675375057">
      <w:bodyDiv w:val="1"/>
      <w:marLeft w:val="0"/>
      <w:marRight w:val="0"/>
      <w:marTop w:val="0"/>
      <w:marBottom w:val="0"/>
      <w:divBdr>
        <w:top w:val="none" w:sz="0" w:space="0" w:color="auto"/>
        <w:left w:val="none" w:sz="0" w:space="0" w:color="auto"/>
        <w:bottom w:val="none" w:sz="0" w:space="0" w:color="auto"/>
        <w:right w:val="none" w:sz="0" w:space="0" w:color="auto"/>
      </w:divBdr>
    </w:div>
    <w:div w:id="1863669896">
      <w:bodyDiv w:val="1"/>
      <w:marLeft w:val="0"/>
      <w:marRight w:val="0"/>
      <w:marTop w:val="0"/>
      <w:marBottom w:val="0"/>
      <w:divBdr>
        <w:top w:val="none" w:sz="0" w:space="0" w:color="auto"/>
        <w:left w:val="none" w:sz="0" w:space="0" w:color="auto"/>
        <w:bottom w:val="none" w:sz="0" w:space="0" w:color="auto"/>
        <w:right w:val="none" w:sz="0" w:space="0" w:color="auto"/>
      </w:divBdr>
    </w:div>
    <w:div w:id="1917739414">
      <w:bodyDiv w:val="1"/>
      <w:marLeft w:val="0"/>
      <w:marRight w:val="0"/>
      <w:marTop w:val="0"/>
      <w:marBottom w:val="0"/>
      <w:divBdr>
        <w:top w:val="none" w:sz="0" w:space="0" w:color="auto"/>
        <w:left w:val="none" w:sz="0" w:space="0" w:color="auto"/>
        <w:bottom w:val="none" w:sz="0" w:space="0" w:color="auto"/>
        <w:right w:val="none" w:sz="0" w:space="0" w:color="auto"/>
      </w:divBdr>
    </w:div>
    <w:div w:id="2033677307">
      <w:bodyDiv w:val="1"/>
      <w:marLeft w:val="0"/>
      <w:marRight w:val="0"/>
      <w:marTop w:val="0"/>
      <w:marBottom w:val="0"/>
      <w:divBdr>
        <w:top w:val="none" w:sz="0" w:space="0" w:color="auto"/>
        <w:left w:val="none" w:sz="0" w:space="0" w:color="auto"/>
        <w:bottom w:val="none" w:sz="0" w:space="0" w:color="auto"/>
        <w:right w:val="none" w:sz="0" w:space="0" w:color="auto"/>
      </w:divBdr>
    </w:div>
    <w:div w:id="2035112596">
      <w:bodyDiv w:val="1"/>
      <w:marLeft w:val="0"/>
      <w:marRight w:val="0"/>
      <w:marTop w:val="0"/>
      <w:marBottom w:val="0"/>
      <w:divBdr>
        <w:top w:val="none" w:sz="0" w:space="0" w:color="auto"/>
        <w:left w:val="none" w:sz="0" w:space="0" w:color="auto"/>
        <w:bottom w:val="none" w:sz="0" w:space="0" w:color="auto"/>
        <w:right w:val="none" w:sz="0" w:space="0" w:color="auto"/>
      </w:divBdr>
    </w:div>
    <w:div w:id="2093164272">
      <w:bodyDiv w:val="1"/>
      <w:marLeft w:val="0"/>
      <w:marRight w:val="0"/>
      <w:marTop w:val="0"/>
      <w:marBottom w:val="0"/>
      <w:divBdr>
        <w:top w:val="none" w:sz="0" w:space="0" w:color="auto"/>
        <w:left w:val="none" w:sz="0" w:space="0" w:color="auto"/>
        <w:bottom w:val="none" w:sz="0" w:space="0" w:color="auto"/>
        <w:right w:val="none" w:sz="0" w:space="0" w:color="auto"/>
      </w:divBdr>
      <w:divsChild>
        <w:div w:id="1071343230">
          <w:marLeft w:val="0"/>
          <w:marRight w:val="0"/>
          <w:marTop w:val="0"/>
          <w:marBottom w:val="0"/>
          <w:divBdr>
            <w:top w:val="none" w:sz="0" w:space="0" w:color="auto"/>
            <w:left w:val="none" w:sz="0" w:space="0" w:color="auto"/>
            <w:bottom w:val="none" w:sz="0" w:space="0" w:color="auto"/>
            <w:right w:val="none" w:sz="0" w:space="0" w:color="auto"/>
          </w:divBdr>
        </w:div>
        <w:div w:id="428282923">
          <w:marLeft w:val="0"/>
          <w:marRight w:val="0"/>
          <w:marTop w:val="0"/>
          <w:marBottom w:val="0"/>
          <w:divBdr>
            <w:top w:val="none" w:sz="0" w:space="0" w:color="auto"/>
            <w:left w:val="none" w:sz="0" w:space="0" w:color="auto"/>
            <w:bottom w:val="none" w:sz="0" w:space="0" w:color="auto"/>
            <w:right w:val="none" w:sz="0" w:space="0" w:color="auto"/>
          </w:divBdr>
        </w:div>
        <w:div w:id="1188370800">
          <w:marLeft w:val="0"/>
          <w:marRight w:val="0"/>
          <w:marTop w:val="0"/>
          <w:marBottom w:val="0"/>
          <w:divBdr>
            <w:top w:val="none" w:sz="0" w:space="0" w:color="auto"/>
            <w:left w:val="none" w:sz="0" w:space="0" w:color="auto"/>
            <w:bottom w:val="none" w:sz="0" w:space="0" w:color="auto"/>
            <w:right w:val="none" w:sz="0" w:space="0" w:color="auto"/>
          </w:divBdr>
        </w:div>
      </w:divsChild>
    </w:div>
    <w:div w:id="2093231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tlantasciencefestival.org/events/" TargetMode="External"/><Relationship Id="rId12" Type="http://schemas.openxmlformats.org/officeDocument/2006/relationships/hyperlink" Target="http://atlantasciencefestival.org/press-room" TargetMode="External"/><Relationship Id="rId13" Type="http://schemas.openxmlformats.org/officeDocument/2006/relationships/hyperlink" Target="http://www.AtlantaScienceFestival.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waterhouse@lenz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62D7-1215-824C-8C70-6BDAFFE3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1405</Words>
  <Characters>8011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Lenz Marketing</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Manasso</dc:creator>
  <cp:keywords/>
  <dc:description/>
  <cp:lastModifiedBy>Jon Waterhouse</cp:lastModifiedBy>
  <cp:revision>3</cp:revision>
  <cp:lastPrinted>2018-02-28T20:40:00Z</cp:lastPrinted>
  <dcterms:created xsi:type="dcterms:W3CDTF">2018-03-05T21:16:00Z</dcterms:created>
  <dcterms:modified xsi:type="dcterms:W3CDTF">2018-03-05T21:23:00Z</dcterms:modified>
</cp:coreProperties>
</file>